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1ED2" w:rsidRPr="002366D3" w:rsidRDefault="00AC1ED2" w:rsidP="00AC1ED2">
      <w:pPr>
        <w:widowControl/>
        <w:pBdr>
          <w:bottom w:val="single" w:sz="4" w:space="1" w:color="auto"/>
        </w:pBdr>
        <w:tabs>
          <w:tab w:val="right" w:pos="9214"/>
        </w:tabs>
        <w:wordWrap/>
        <w:autoSpaceDE/>
        <w:rPr>
          <w:rFonts w:ascii="Arial" w:hAnsi="Arial" w:cs="Arial"/>
          <w:b/>
          <w:kern w:val="0"/>
          <w:sz w:val="24"/>
          <w:szCs w:val="24"/>
        </w:rPr>
      </w:pPr>
      <w:r w:rsidRPr="002366D3">
        <w:rPr>
          <w:rFonts w:ascii="Arial" w:eastAsia="MS Mincho" w:hAnsi="Arial" w:cs="Arial"/>
          <w:b/>
          <w:kern w:val="0"/>
          <w:sz w:val="24"/>
          <w:szCs w:val="24"/>
          <w:lang w:eastAsia="ja-JP"/>
        </w:rPr>
        <w:t xml:space="preserve">3GPP TSG-SA WG1 </w:t>
      </w:r>
      <w:r w:rsidR="00C44D53">
        <w:rPr>
          <w:rFonts w:ascii="Arial" w:eastAsia="MS Mincho" w:hAnsi="Arial" w:cs="Arial"/>
          <w:b/>
          <w:kern w:val="0"/>
          <w:sz w:val="24"/>
          <w:szCs w:val="24"/>
          <w:lang w:eastAsia="ja-JP"/>
        </w:rPr>
        <w:t>#72</w:t>
      </w:r>
      <w:r w:rsidRPr="002366D3">
        <w:rPr>
          <w:rFonts w:ascii="Arial" w:eastAsia="MS Mincho" w:hAnsi="Arial" w:cs="Arial"/>
          <w:b/>
          <w:kern w:val="0"/>
          <w:sz w:val="24"/>
          <w:szCs w:val="24"/>
          <w:lang w:eastAsia="ja-JP"/>
        </w:rPr>
        <w:tab/>
        <w:t>S1-</w:t>
      </w:r>
      <w:r w:rsidR="00EB75B5" w:rsidRPr="002366D3">
        <w:rPr>
          <w:rFonts w:ascii="Arial" w:eastAsia="MS Mincho" w:hAnsi="Arial" w:cs="Arial"/>
          <w:b/>
          <w:kern w:val="0"/>
          <w:sz w:val="24"/>
          <w:szCs w:val="24"/>
          <w:lang w:eastAsia="ja-JP"/>
        </w:rPr>
        <w:t>15</w:t>
      </w:r>
      <w:r w:rsidR="001B6166">
        <w:rPr>
          <w:rFonts w:ascii="Arial" w:eastAsia="MS Mincho" w:hAnsi="Arial" w:cs="Arial"/>
          <w:b/>
          <w:kern w:val="0"/>
          <w:sz w:val="24"/>
          <w:szCs w:val="24"/>
          <w:lang w:eastAsia="ja-JP"/>
        </w:rPr>
        <w:t>4232</w:t>
      </w:r>
    </w:p>
    <w:p w:rsidR="00AC1ED2" w:rsidRPr="002366D3" w:rsidRDefault="00C44D53" w:rsidP="00AC1ED2">
      <w:pPr>
        <w:widowControl/>
        <w:pBdr>
          <w:bottom w:val="single" w:sz="4" w:space="1" w:color="auto"/>
        </w:pBdr>
        <w:tabs>
          <w:tab w:val="right" w:pos="9214"/>
        </w:tabs>
        <w:wordWrap/>
        <w:autoSpaceDE/>
        <w:autoSpaceDN/>
        <w:rPr>
          <w:rFonts w:ascii="Arial" w:eastAsia="MS Mincho" w:hAnsi="Arial" w:cs="Arial"/>
          <w:b/>
          <w:kern w:val="0"/>
          <w:sz w:val="24"/>
          <w:szCs w:val="24"/>
          <w:lang w:eastAsia="ja-JP"/>
        </w:rPr>
      </w:pPr>
      <w:r>
        <w:rPr>
          <w:rFonts w:ascii="Arial" w:hAnsi="Arial" w:cs="Arial"/>
          <w:b/>
          <w:kern w:val="0"/>
          <w:sz w:val="24"/>
          <w:szCs w:val="24"/>
        </w:rPr>
        <w:t>Anaheim</w:t>
      </w:r>
      <w:r w:rsidR="00AC1ED2" w:rsidRPr="002366D3">
        <w:rPr>
          <w:rFonts w:ascii="Arial" w:eastAsia="MS Mincho" w:hAnsi="Arial" w:cs="Arial"/>
          <w:b/>
          <w:kern w:val="0"/>
          <w:sz w:val="24"/>
          <w:szCs w:val="24"/>
          <w:lang w:eastAsia="ja-JP"/>
        </w:rPr>
        <w:t>,</w:t>
      </w:r>
      <w:r>
        <w:rPr>
          <w:rFonts w:ascii="Arial" w:eastAsia="MS Mincho" w:hAnsi="Arial" w:cs="Arial"/>
          <w:b/>
          <w:kern w:val="0"/>
          <w:sz w:val="24"/>
          <w:szCs w:val="24"/>
          <w:lang w:eastAsia="ja-JP"/>
        </w:rPr>
        <w:t xml:space="preserve"> USA</w:t>
      </w:r>
      <w:r w:rsidR="00AC1ED2" w:rsidRPr="002366D3">
        <w:rPr>
          <w:rFonts w:ascii="Arial" w:eastAsia="MS Mincho" w:hAnsi="Arial" w:cs="Arial"/>
          <w:b/>
          <w:kern w:val="0"/>
          <w:sz w:val="24"/>
          <w:szCs w:val="24"/>
          <w:lang w:eastAsia="ja-JP"/>
        </w:rPr>
        <w:t xml:space="preserve"> </w:t>
      </w:r>
      <w:r>
        <w:rPr>
          <w:rFonts w:ascii="Arial" w:hAnsi="Arial" w:cs="Arial"/>
          <w:b/>
          <w:kern w:val="0"/>
          <w:sz w:val="24"/>
          <w:szCs w:val="24"/>
        </w:rPr>
        <w:t>16</w:t>
      </w:r>
      <w:r w:rsidR="00AC1ED2" w:rsidRPr="002366D3">
        <w:rPr>
          <w:rFonts w:ascii="Arial" w:eastAsia="MS Mincho" w:hAnsi="Arial" w:cs="Arial"/>
          <w:b/>
          <w:kern w:val="0"/>
          <w:sz w:val="24"/>
          <w:szCs w:val="24"/>
          <w:lang w:eastAsia="ja-JP"/>
        </w:rPr>
        <w:t xml:space="preserve"> – </w:t>
      </w:r>
      <w:r w:rsidR="00AC1ED2" w:rsidRPr="002366D3">
        <w:rPr>
          <w:rFonts w:ascii="Arial" w:hAnsi="Arial" w:cs="Arial"/>
          <w:b/>
          <w:kern w:val="0"/>
          <w:sz w:val="24"/>
          <w:szCs w:val="24"/>
        </w:rPr>
        <w:t>2</w:t>
      </w:r>
      <w:r>
        <w:rPr>
          <w:rFonts w:ascii="Arial" w:hAnsi="Arial" w:cs="Arial"/>
          <w:b/>
          <w:kern w:val="0"/>
          <w:sz w:val="24"/>
          <w:szCs w:val="24"/>
        </w:rPr>
        <w:t>0</w:t>
      </w:r>
      <w:r w:rsidR="00AC1ED2" w:rsidRPr="002366D3">
        <w:rPr>
          <w:rFonts w:ascii="Arial" w:eastAsia="MS Mincho" w:hAnsi="Arial" w:cs="Arial"/>
          <w:b/>
          <w:kern w:val="0"/>
          <w:sz w:val="24"/>
          <w:szCs w:val="24"/>
          <w:lang w:eastAsia="ja-JP"/>
        </w:rPr>
        <w:t xml:space="preserve"> </w:t>
      </w:r>
      <w:r>
        <w:rPr>
          <w:rFonts w:ascii="Arial" w:hAnsi="Arial" w:cs="Arial"/>
          <w:b/>
          <w:kern w:val="0"/>
          <w:sz w:val="24"/>
          <w:szCs w:val="24"/>
        </w:rPr>
        <w:t>November</w:t>
      </w:r>
      <w:r w:rsidR="00AC1ED2" w:rsidRPr="002366D3">
        <w:rPr>
          <w:rFonts w:ascii="Arial" w:eastAsia="MS Mincho" w:hAnsi="Arial" w:cs="Arial"/>
          <w:b/>
          <w:kern w:val="0"/>
          <w:sz w:val="24"/>
          <w:szCs w:val="24"/>
          <w:lang w:eastAsia="ja-JP"/>
        </w:rPr>
        <w:t xml:space="preserve"> 2015</w:t>
      </w:r>
      <w:r w:rsidR="00AC1ED2" w:rsidRPr="002366D3">
        <w:rPr>
          <w:rFonts w:ascii="Arial" w:eastAsia="MS Mincho" w:hAnsi="Arial" w:cs="Arial"/>
          <w:b/>
          <w:kern w:val="0"/>
          <w:sz w:val="24"/>
          <w:szCs w:val="24"/>
          <w:lang w:eastAsia="ja-JP"/>
        </w:rPr>
        <w:tab/>
      </w:r>
    </w:p>
    <w:p w:rsidR="00711284" w:rsidRPr="00AC1ED2" w:rsidRDefault="00711284" w:rsidP="00711284">
      <w:pPr>
        <w:widowControl/>
        <w:wordWrap/>
        <w:autoSpaceDE/>
        <w:autoSpaceDN/>
        <w:rPr>
          <w:rFonts w:ascii="Arial" w:eastAsia="MS Mincho" w:hAnsi="Arial" w:cs="Times New Roman"/>
          <w:kern w:val="0"/>
          <w:sz w:val="24"/>
          <w:szCs w:val="24"/>
          <w:lang w:eastAsia="ja-JP"/>
        </w:rPr>
      </w:pPr>
    </w:p>
    <w:p w:rsidR="00711284" w:rsidRPr="002366D3" w:rsidRDefault="00711284" w:rsidP="00711284">
      <w:pPr>
        <w:widowControl/>
        <w:tabs>
          <w:tab w:val="left" w:pos="1701"/>
        </w:tabs>
        <w:wordWrap/>
        <w:overflowPunct w:val="0"/>
        <w:adjustRightInd w:val="0"/>
        <w:spacing w:after="180"/>
        <w:textAlignment w:val="baseline"/>
        <w:rPr>
          <w:rFonts w:ascii="Arial" w:eastAsia="Malgun Gothic" w:hAnsi="Arial" w:cs="Times New Roman"/>
          <w:kern w:val="0"/>
          <w:sz w:val="24"/>
          <w:szCs w:val="24"/>
        </w:rPr>
      </w:pPr>
      <w:r w:rsidRPr="002366D3">
        <w:rPr>
          <w:rFonts w:ascii="Arial" w:eastAsia="SimSun" w:hAnsi="Arial" w:cs="Times New Roman"/>
          <w:kern w:val="0"/>
          <w:sz w:val="24"/>
          <w:szCs w:val="24"/>
          <w:lang w:eastAsia="en-GB"/>
        </w:rPr>
        <w:t>Title:</w:t>
      </w:r>
      <w:r w:rsidRPr="002366D3">
        <w:rPr>
          <w:rFonts w:ascii="Arial" w:eastAsia="SimSun" w:hAnsi="Arial" w:cs="Times New Roman"/>
          <w:kern w:val="0"/>
          <w:sz w:val="24"/>
          <w:szCs w:val="24"/>
          <w:lang w:eastAsia="en-GB"/>
        </w:rPr>
        <w:tab/>
      </w:r>
      <w:r w:rsidR="00C21B94" w:rsidRPr="00C21B94">
        <w:rPr>
          <w:rFonts w:ascii="Arial" w:hAnsi="Arial" w:cs="Arial"/>
          <w:sz w:val="24"/>
          <w:szCs w:val="24"/>
        </w:rPr>
        <w:t>New SMARTER use cases on home networking</w:t>
      </w:r>
    </w:p>
    <w:p w:rsidR="00711284" w:rsidRPr="002366D3" w:rsidRDefault="00711284" w:rsidP="00711284">
      <w:pPr>
        <w:widowControl/>
        <w:tabs>
          <w:tab w:val="left" w:pos="1701"/>
        </w:tabs>
        <w:wordWrap/>
        <w:overflowPunct w:val="0"/>
        <w:adjustRightInd w:val="0"/>
        <w:spacing w:after="180"/>
        <w:textAlignment w:val="baseline"/>
        <w:rPr>
          <w:rFonts w:ascii="Arial" w:eastAsia="SimSun" w:hAnsi="Arial" w:cs="Times New Roman"/>
          <w:kern w:val="0"/>
          <w:sz w:val="24"/>
          <w:szCs w:val="24"/>
          <w:lang w:eastAsia="en-GB"/>
        </w:rPr>
      </w:pPr>
      <w:r w:rsidRPr="002366D3">
        <w:rPr>
          <w:rFonts w:ascii="Arial" w:eastAsia="SimSun" w:hAnsi="Arial" w:cs="Times New Roman"/>
          <w:kern w:val="0"/>
          <w:sz w:val="24"/>
          <w:szCs w:val="24"/>
          <w:lang w:eastAsia="en-GB"/>
        </w:rPr>
        <w:t>Agenda Item:</w:t>
      </w:r>
      <w:r w:rsidRPr="002366D3">
        <w:rPr>
          <w:rFonts w:ascii="Arial" w:eastAsia="SimSun" w:hAnsi="Arial" w:cs="Times New Roman"/>
          <w:kern w:val="0"/>
          <w:sz w:val="24"/>
          <w:szCs w:val="24"/>
          <w:lang w:eastAsia="en-GB"/>
        </w:rPr>
        <w:tab/>
      </w:r>
      <w:r w:rsidR="001B6166">
        <w:rPr>
          <w:rFonts w:ascii="Arial" w:eastAsia="Malgun Gothic" w:hAnsi="Arial" w:cs="Times New Roman"/>
          <w:kern w:val="0"/>
          <w:sz w:val="24"/>
          <w:szCs w:val="24"/>
        </w:rPr>
        <w:t>8.1</w:t>
      </w:r>
      <w:r w:rsidR="006B7E6A">
        <w:rPr>
          <w:rFonts w:ascii="Arial" w:eastAsia="Malgun Gothic" w:hAnsi="Arial" w:cs="Times New Roman"/>
          <w:kern w:val="0"/>
          <w:sz w:val="24"/>
          <w:szCs w:val="24"/>
        </w:rPr>
        <w:t xml:space="preserve"> </w:t>
      </w:r>
    </w:p>
    <w:p w:rsidR="00711284" w:rsidRDefault="00711284" w:rsidP="00C44D53">
      <w:pPr>
        <w:widowControl/>
        <w:tabs>
          <w:tab w:val="left" w:pos="1701"/>
        </w:tabs>
        <w:wordWrap/>
        <w:overflowPunct w:val="0"/>
        <w:adjustRightInd w:val="0"/>
        <w:spacing w:after="180"/>
        <w:textAlignment w:val="baseline"/>
        <w:rPr>
          <w:rFonts w:ascii="Arial" w:eastAsia="Malgun Gothic" w:hAnsi="Arial" w:cs="Times New Roman"/>
          <w:kern w:val="0"/>
          <w:sz w:val="24"/>
          <w:szCs w:val="24"/>
        </w:rPr>
      </w:pPr>
      <w:r w:rsidRPr="002366D3">
        <w:rPr>
          <w:rFonts w:ascii="Arial" w:eastAsia="SimSun" w:hAnsi="Arial" w:cs="Times New Roman"/>
          <w:kern w:val="0"/>
          <w:sz w:val="24"/>
          <w:szCs w:val="24"/>
          <w:lang w:eastAsia="en-GB"/>
        </w:rPr>
        <w:t>Source:</w:t>
      </w:r>
      <w:r w:rsidRPr="002366D3">
        <w:rPr>
          <w:rFonts w:ascii="Arial" w:eastAsia="SimSun" w:hAnsi="Arial" w:cs="Times New Roman"/>
          <w:kern w:val="0"/>
          <w:sz w:val="24"/>
          <w:szCs w:val="24"/>
          <w:lang w:eastAsia="en-GB"/>
        </w:rPr>
        <w:tab/>
      </w:r>
      <w:r w:rsidR="00C44D53">
        <w:rPr>
          <w:rFonts w:ascii="Arial" w:eastAsia="Malgun Gothic" w:hAnsi="Arial" w:cs="Times New Roman"/>
          <w:kern w:val="0"/>
          <w:sz w:val="24"/>
          <w:szCs w:val="24"/>
        </w:rPr>
        <w:t>Huawei Technologies</w:t>
      </w:r>
    </w:p>
    <w:p w:rsidR="0081722B" w:rsidRDefault="0081722B" w:rsidP="00C44D53">
      <w:pPr>
        <w:widowControl/>
        <w:tabs>
          <w:tab w:val="left" w:pos="1701"/>
        </w:tabs>
        <w:wordWrap/>
        <w:overflowPunct w:val="0"/>
        <w:adjustRightInd w:val="0"/>
        <w:spacing w:after="180"/>
        <w:textAlignment w:val="baseline"/>
        <w:rPr>
          <w:rFonts w:ascii="Arial" w:eastAsia="Malgun Gothic" w:hAnsi="Arial" w:cs="Times New Roman"/>
          <w:kern w:val="0"/>
          <w:sz w:val="24"/>
          <w:szCs w:val="24"/>
        </w:rPr>
      </w:pPr>
      <w:r>
        <w:rPr>
          <w:rFonts w:ascii="Arial" w:eastAsia="Malgun Gothic" w:hAnsi="Arial" w:cs="Times New Roman"/>
          <w:kern w:val="0"/>
          <w:sz w:val="24"/>
          <w:szCs w:val="24"/>
        </w:rPr>
        <w:t>Contact:</w:t>
      </w:r>
      <w:r>
        <w:rPr>
          <w:rFonts w:ascii="Arial" w:eastAsia="Malgun Gothic" w:hAnsi="Arial" w:cs="Times New Roman"/>
          <w:kern w:val="0"/>
          <w:sz w:val="24"/>
          <w:szCs w:val="24"/>
        </w:rPr>
        <w:tab/>
        <w:t xml:space="preserve">Laurence Meriau, </w:t>
      </w:r>
      <w:hyperlink r:id="rId8" w:history="1">
        <w:r w:rsidRPr="009A6E94">
          <w:rPr>
            <w:rStyle w:val="Hyperlink"/>
            <w:rFonts w:ascii="Arial" w:eastAsia="Malgun Gothic" w:hAnsi="Arial" w:cs="Times New Roman"/>
            <w:kern w:val="0"/>
            <w:sz w:val="24"/>
            <w:szCs w:val="24"/>
          </w:rPr>
          <w:t>laurence.meriau@huawei.com</w:t>
        </w:r>
      </w:hyperlink>
    </w:p>
    <w:p w:rsidR="0081722B" w:rsidRPr="002366D3" w:rsidRDefault="0081722B" w:rsidP="00C44D53">
      <w:pPr>
        <w:widowControl/>
        <w:tabs>
          <w:tab w:val="left" w:pos="1701"/>
        </w:tabs>
        <w:wordWrap/>
        <w:overflowPunct w:val="0"/>
        <w:adjustRightInd w:val="0"/>
        <w:spacing w:after="180"/>
        <w:textAlignment w:val="baseline"/>
        <w:rPr>
          <w:rFonts w:ascii="Arial" w:eastAsia="SimSun" w:hAnsi="Arial" w:cs="Times New Roman"/>
          <w:kern w:val="0"/>
          <w:sz w:val="24"/>
          <w:szCs w:val="24"/>
          <w:lang w:eastAsia="en-GB"/>
        </w:rPr>
      </w:pPr>
    </w:p>
    <w:p w:rsidR="005A47CC" w:rsidRPr="002366D3" w:rsidRDefault="005A47CC" w:rsidP="005A47CC">
      <w:pPr>
        <w:widowControl/>
        <w:pBdr>
          <w:bottom w:val="single" w:sz="6" w:space="1" w:color="auto"/>
        </w:pBdr>
        <w:wordWrap/>
        <w:autoSpaceDE/>
        <w:autoSpaceDN/>
        <w:rPr>
          <w:rFonts w:ascii="Times New Roman" w:eastAsia="MS Mincho" w:hAnsi="Times New Roman" w:cs="Times New Roman"/>
          <w:kern w:val="0"/>
          <w:sz w:val="24"/>
          <w:szCs w:val="24"/>
          <w:lang w:eastAsia="ja-JP"/>
        </w:rPr>
      </w:pPr>
    </w:p>
    <w:p w:rsidR="00213DEE" w:rsidRPr="002366D3" w:rsidRDefault="005A47CC" w:rsidP="00665AEE">
      <w:pPr>
        <w:widowControl/>
        <w:wordWrap/>
        <w:autoSpaceDE/>
        <w:autoSpaceDN/>
        <w:spacing w:after="200" w:line="276" w:lineRule="auto"/>
      </w:pPr>
      <w:r w:rsidRPr="00002680">
        <w:rPr>
          <w:rFonts w:ascii="Arial" w:eastAsia="Calibri" w:hAnsi="Arial" w:cs="Arial"/>
          <w:b/>
          <w:i/>
          <w:kern w:val="0"/>
          <w:lang w:eastAsia="en-US"/>
        </w:rPr>
        <w:t>Abstract:</w:t>
      </w:r>
      <w:r w:rsidRPr="00002680">
        <w:rPr>
          <w:rFonts w:ascii="Arial" w:eastAsia="Malgun Gothic" w:hAnsi="Arial" w:cs="Arial"/>
          <w:b/>
          <w:i/>
          <w:kern w:val="0"/>
        </w:rPr>
        <w:t xml:space="preserve"> This paper </w:t>
      </w:r>
      <w:r w:rsidR="00D064A6" w:rsidRPr="00002680">
        <w:rPr>
          <w:rFonts w:ascii="Arial" w:eastAsia="Malgun Gothic" w:hAnsi="Arial" w:cs="Arial"/>
          <w:b/>
          <w:i/>
          <w:kern w:val="0"/>
        </w:rPr>
        <w:t xml:space="preserve">describes a </w:t>
      </w:r>
      <w:r w:rsidR="007B20A5" w:rsidRPr="00002680">
        <w:rPr>
          <w:rFonts w:ascii="Arial" w:eastAsia="Malgun Gothic" w:hAnsi="Arial" w:cs="Arial" w:hint="eastAsia"/>
          <w:b/>
          <w:i/>
          <w:kern w:val="0"/>
        </w:rPr>
        <w:t>new SMARTER use case</w:t>
      </w:r>
      <w:r w:rsidR="000B2713" w:rsidRPr="00002680">
        <w:rPr>
          <w:rFonts w:ascii="Arial" w:eastAsia="Malgun Gothic" w:hAnsi="Arial" w:cs="Arial"/>
          <w:b/>
          <w:i/>
          <w:kern w:val="0"/>
        </w:rPr>
        <w:t xml:space="preserve">s on </w:t>
      </w:r>
      <w:r w:rsidR="00195F1F" w:rsidRPr="00002680">
        <w:rPr>
          <w:rFonts w:ascii="Arial" w:eastAsia="Malgun Gothic" w:hAnsi="Arial" w:cs="Arial"/>
          <w:b/>
          <w:i/>
          <w:kern w:val="0"/>
        </w:rPr>
        <w:t xml:space="preserve">virtualized </w:t>
      </w:r>
      <w:r w:rsidR="000B2713" w:rsidRPr="00002680">
        <w:rPr>
          <w:rFonts w:ascii="Arial" w:eastAsia="Malgun Gothic" w:hAnsi="Arial" w:cs="Arial"/>
          <w:b/>
          <w:i/>
          <w:kern w:val="0"/>
        </w:rPr>
        <w:t>home network</w:t>
      </w:r>
      <w:r w:rsidR="00446D48">
        <w:rPr>
          <w:rFonts w:ascii="Arial" w:eastAsia="Malgun Gothic" w:hAnsi="Arial" w:cs="Arial"/>
          <w:i/>
          <w:kern w:val="0"/>
        </w:rPr>
        <w:t>.</w:t>
      </w:r>
    </w:p>
    <w:p w:rsidR="001348B6" w:rsidRPr="002366D3" w:rsidRDefault="001348B6" w:rsidP="001348B6">
      <w:pPr>
        <w:keepNext/>
        <w:keepLines/>
        <w:widowControl/>
        <w:numPr>
          <w:ilvl w:val="0"/>
          <w:numId w:val="1"/>
        </w:numPr>
        <w:pBdr>
          <w:top w:val="single" w:sz="12" w:space="3" w:color="auto"/>
        </w:pBdr>
        <w:wordWrap/>
        <w:autoSpaceDE/>
        <w:autoSpaceDN/>
        <w:spacing w:before="240" w:after="180"/>
        <w:ind w:left="1134" w:hanging="1134"/>
        <w:jc w:val="left"/>
        <w:outlineLvl w:val="0"/>
        <w:rPr>
          <w:rFonts w:ascii="Arial" w:eastAsia="Malgun Gothic" w:hAnsi="Arial" w:cs="Times New Roman"/>
          <w:kern w:val="0"/>
          <w:sz w:val="32"/>
          <w:szCs w:val="20"/>
          <w:lang w:eastAsia="en-US"/>
        </w:rPr>
      </w:pPr>
      <w:r w:rsidRPr="002366D3">
        <w:rPr>
          <w:rFonts w:ascii="Arial" w:eastAsia="Malgun Gothic" w:hAnsi="Arial" w:cs="Times New Roman"/>
          <w:kern w:val="0"/>
          <w:sz w:val="32"/>
          <w:szCs w:val="20"/>
          <w:lang w:eastAsia="en-US"/>
        </w:rPr>
        <w:t>Introduction</w:t>
      </w:r>
    </w:p>
    <w:p w:rsidR="0081592F" w:rsidRPr="0081722B" w:rsidRDefault="0081592F" w:rsidP="0081592F">
      <w:pPr>
        <w:widowControl/>
        <w:wordWrap/>
        <w:autoSpaceDE/>
        <w:autoSpaceDN/>
        <w:spacing w:after="180"/>
        <w:rPr>
          <w:rFonts w:ascii="Times New Roman" w:eastAsia="Malgun Gothic" w:hAnsi="Times New Roman" w:cs="Times New Roman"/>
          <w:kern w:val="0"/>
          <w:sz w:val="24"/>
          <w:szCs w:val="24"/>
        </w:rPr>
      </w:pPr>
      <w:r w:rsidRPr="0081722B">
        <w:rPr>
          <w:rFonts w:ascii="Times New Roman" w:eastAsia="Malgun Gothic" w:hAnsi="Times New Roman" w:cs="Times New Roman"/>
          <w:kern w:val="0"/>
          <w:sz w:val="24"/>
          <w:szCs w:val="24"/>
        </w:rPr>
        <w:t>With network virtualization, it should be possible for operators to virtualize the local home network. Under  this condition, the operator has ensure security of communications of UEs at home with internet and of visibility of devices at hope from internet users to ensure only allowed users/devices communicate with home devices.</w:t>
      </w:r>
    </w:p>
    <w:p w:rsidR="001348B6" w:rsidRPr="002366D3" w:rsidRDefault="001348B6" w:rsidP="001348B6">
      <w:pPr>
        <w:keepNext/>
        <w:keepLines/>
        <w:widowControl/>
        <w:numPr>
          <w:ilvl w:val="0"/>
          <w:numId w:val="1"/>
        </w:numPr>
        <w:pBdr>
          <w:top w:val="single" w:sz="12" w:space="3" w:color="auto"/>
        </w:pBdr>
        <w:wordWrap/>
        <w:autoSpaceDE/>
        <w:autoSpaceDN/>
        <w:spacing w:before="240" w:after="180"/>
        <w:ind w:left="1134" w:hanging="1134"/>
        <w:jc w:val="left"/>
        <w:outlineLvl w:val="0"/>
        <w:rPr>
          <w:rFonts w:ascii="Arial" w:eastAsia="Malgun Gothic" w:hAnsi="Arial" w:cs="Times New Roman"/>
          <w:kern w:val="0"/>
          <w:sz w:val="32"/>
          <w:szCs w:val="20"/>
        </w:rPr>
      </w:pPr>
      <w:r w:rsidRPr="002366D3">
        <w:rPr>
          <w:rFonts w:ascii="Arial" w:eastAsia="Malgun Gothic" w:hAnsi="Arial" w:cs="Times New Roman"/>
          <w:kern w:val="0"/>
          <w:sz w:val="32"/>
          <w:szCs w:val="20"/>
        </w:rPr>
        <w:t>Proposal</w:t>
      </w:r>
    </w:p>
    <w:p w:rsidR="001348B6" w:rsidRDefault="00AD3DE4" w:rsidP="001348B6">
      <w:pPr>
        <w:widowControl/>
        <w:wordWrap/>
        <w:autoSpaceDE/>
        <w:autoSpaceDN/>
        <w:jc w:val="left"/>
        <w:rPr>
          <w:rFonts w:ascii="Times New Roman" w:eastAsia="Malgun Gothic" w:hAnsi="Times New Roman" w:cs="Times New Roman"/>
          <w:kern w:val="0"/>
          <w:szCs w:val="20"/>
        </w:rPr>
      </w:pPr>
      <w:r>
        <w:rPr>
          <w:rFonts w:ascii="Times New Roman" w:eastAsia="Malgun Gothic" w:hAnsi="Times New Roman" w:cs="Times New Roman"/>
          <w:kern w:val="0"/>
          <w:szCs w:val="20"/>
        </w:rPr>
        <w:t>W</w:t>
      </w:r>
      <w:r w:rsidR="001348B6" w:rsidRPr="002366D3">
        <w:rPr>
          <w:rFonts w:ascii="Times New Roman" w:eastAsia="Malgun Gothic" w:hAnsi="Times New Roman" w:cs="Times New Roman"/>
          <w:kern w:val="0"/>
          <w:szCs w:val="20"/>
        </w:rPr>
        <w:t>e propose to capture</w:t>
      </w:r>
      <w:r w:rsidR="0038165F" w:rsidRPr="002366D3">
        <w:rPr>
          <w:rFonts w:ascii="Times New Roman" w:eastAsia="Malgun Gothic" w:hAnsi="Times New Roman" w:cs="Times New Roman"/>
          <w:kern w:val="0"/>
          <w:szCs w:val="20"/>
        </w:rPr>
        <w:t xml:space="preserve"> following</w:t>
      </w:r>
      <w:r w:rsidR="001348B6" w:rsidRPr="002366D3">
        <w:rPr>
          <w:rFonts w:ascii="Times New Roman" w:eastAsia="Malgun Gothic" w:hAnsi="Times New Roman" w:cs="Times New Roman"/>
          <w:kern w:val="0"/>
          <w:szCs w:val="20"/>
        </w:rPr>
        <w:t xml:space="preserve"> use case in </w:t>
      </w:r>
      <w:r>
        <w:rPr>
          <w:rFonts w:ascii="Times New Roman" w:eastAsia="Malgun Gothic" w:hAnsi="Times New Roman" w:cs="Times New Roman"/>
          <w:kern w:val="0"/>
          <w:szCs w:val="20"/>
        </w:rPr>
        <w:t xml:space="preserve">SMARTER </w:t>
      </w:r>
      <w:r w:rsidR="001B6166">
        <w:rPr>
          <w:rFonts w:ascii="Times New Roman" w:eastAsia="Malgun Gothic" w:hAnsi="Times New Roman" w:cs="Times New Roman"/>
          <w:kern w:val="0"/>
          <w:szCs w:val="20"/>
        </w:rPr>
        <w:t>TR</w:t>
      </w:r>
      <w:r w:rsidR="001B6166" w:rsidRPr="002366D3">
        <w:rPr>
          <w:rFonts w:ascii="Times New Roman" w:eastAsia="Malgun Gothic" w:hAnsi="Times New Roman" w:cs="Times New Roman"/>
          <w:kern w:val="0"/>
          <w:szCs w:val="20"/>
        </w:rPr>
        <w:t xml:space="preserve"> </w:t>
      </w:r>
      <w:r w:rsidR="001348B6" w:rsidRPr="002366D3">
        <w:rPr>
          <w:rFonts w:ascii="Times New Roman" w:eastAsia="Malgun Gothic" w:hAnsi="Times New Roman" w:cs="Times New Roman"/>
          <w:kern w:val="0"/>
          <w:szCs w:val="20"/>
        </w:rPr>
        <w:t>as described below.</w:t>
      </w:r>
    </w:p>
    <w:p w:rsidR="001348B6" w:rsidRPr="002366D3" w:rsidRDefault="001348B6" w:rsidP="001348B6">
      <w:pPr>
        <w:widowControl/>
        <w:wordWrap/>
        <w:autoSpaceDE/>
        <w:autoSpaceDN/>
        <w:jc w:val="left"/>
        <w:rPr>
          <w:rFonts w:ascii="Times New Roman" w:eastAsia="Malgun Gothic" w:hAnsi="Times New Roman" w:cs="Times New Roman"/>
          <w:kern w:val="0"/>
          <w:sz w:val="24"/>
          <w:szCs w:val="24"/>
        </w:rPr>
      </w:pPr>
    </w:p>
    <w:p w:rsidR="001348B6" w:rsidRPr="002366D3" w:rsidRDefault="001348B6" w:rsidP="001348B6">
      <w:pPr>
        <w:widowControl/>
        <w:pBdr>
          <w:top w:val="single" w:sz="4" w:space="1" w:color="auto"/>
          <w:left w:val="single" w:sz="4" w:space="4" w:color="auto"/>
          <w:bottom w:val="single" w:sz="4" w:space="1" w:color="auto"/>
          <w:right w:val="single" w:sz="4" w:space="4" w:color="auto"/>
        </w:pBdr>
        <w:wordWrap/>
        <w:autoSpaceDE/>
        <w:autoSpaceDN/>
        <w:jc w:val="center"/>
        <w:rPr>
          <w:rFonts w:ascii="Arial" w:eastAsia="MS Mincho" w:hAnsi="Arial" w:cs="Arial"/>
          <w:b/>
          <w:noProof/>
          <w:color w:val="C5003D"/>
          <w:kern w:val="0"/>
          <w:sz w:val="28"/>
          <w:szCs w:val="28"/>
        </w:rPr>
      </w:pPr>
      <w:r w:rsidRPr="002366D3">
        <w:rPr>
          <w:rFonts w:ascii="Arial" w:eastAsia="MS Mincho" w:hAnsi="Arial" w:cs="Arial"/>
          <w:b/>
          <w:noProof/>
          <w:color w:val="C5003D"/>
          <w:kern w:val="0"/>
          <w:sz w:val="28"/>
          <w:szCs w:val="28"/>
        </w:rPr>
        <w:t xml:space="preserve">* </w:t>
      </w:r>
      <w:r w:rsidRPr="002366D3">
        <w:rPr>
          <w:rFonts w:ascii="Arial" w:eastAsia="MS Mincho" w:hAnsi="Arial" w:cs="Arial"/>
          <w:b/>
          <w:noProof/>
          <w:color w:val="C5003D"/>
          <w:kern w:val="0"/>
          <w:sz w:val="28"/>
          <w:szCs w:val="28"/>
          <w:lang w:eastAsia="ja-JP"/>
        </w:rPr>
        <w:t xml:space="preserve">* * * </w:t>
      </w:r>
      <w:r w:rsidR="0015638F">
        <w:rPr>
          <w:rFonts w:ascii="Arial" w:eastAsia="MS Mincho" w:hAnsi="Arial" w:cs="Arial"/>
          <w:b/>
          <w:noProof/>
          <w:color w:val="C5003D"/>
          <w:kern w:val="0"/>
          <w:sz w:val="28"/>
          <w:szCs w:val="28"/>
        </w:rPr>
        <w:t>Start of Changes</w:t>
      </w:r>
      <w:r w:rsidRPr="002366D3">
        <w:rPr>
          <w:rFonts w:ascii="Arial" w:eastAsia="MS Mincho" w:hAnsi="Arial" w:cs="Arial"/>
          <w:b/>
          <w:noProof/>
          <w:color w:val="C5003D"/>
          <w:kern w:val="0"/>
          <w:sz w:val="28"/>
          <w:szCs w:val="28"/>
          <w:lang w:eastAsia="ja-JP"/>
        </w:rPr>
        <w:t xml:space="preserve"> </w:t>
      </w:r>
      <w:r w:rsidR="001B6166">
        <w:rPr>
          <w:rFonts w:ascii="Arial" w:eastAsia="MS Mincho" w:hAnsi="Arial" w:cs="Arial"/>
          <w:b/>
          <w:noProof/>
          <w:color w:val="C5003D"/>
          <w:kern w:val="0"/>
          <w:sz w:val="28"/>
          <w:szCs w:val="28"/>
          <w:lang w:eastAsia="ja-JP"/>
        </w:rPr>
        <w:t xml:space="preserve"> (Fully new use case)</w:t>
      </w:r>
      <w:r w:rsidRPr="002366D3">
        <w:rPr>
          <w:rFonts w:ascii="Arial" w:eastAsia="MS Mincho" w:hAnsi="Arial" w:cs="Arial"/>
          <w:b/>
          <w:noProof/>
          <w:color w:val="C5003D"/>
          <w:kern w:val="0"/>
          <w:sz w:val="28"/>
          <w:szCs w:val="28"/>
          <w:lang w:eastAsia="ja-JP"/>
        </w:rPr>
        <w:t>* * * *</w:t>
      </w:r>
    </w:p>
    <w:p w:rsidR="003D448F" w:rsidRDefault="003D448F" w:rsidP="003D448F"/>
    <w:p w:rsidR="003D448F" w:rsidRDefault="003D448F" w:rsidP="0024184A">
      <w:pPr>
        <w:pStyle w:val="Heading2"/>
      </w:pPr>
      <w:bookmarkStart w:id="0" w:name="_Toc408371048"/>
      <w:bookmarkStart w:id="1" w:name="_Toc432159517"/>
      <w:proofErr w:type="gramStart"/>
      <w:r w:rsidRPr="003D448F">
        <w:t>5</w:t>
      </w:r>
      <w:r w:rsidR="0024184A">
        <w:t>.X</w:t>
      </w:r>
      <w:proofErr w:type="gramEnd"/>
      <w:r w:rsidRPr="003D448F">
        <w:tab/>
      </w:r>
      <w:bookmarkEnd w:id="0"/>
      <w:bookmarkEnd w:id="1"/>
      <w:r w:rsidR="00195F1F">
        <w:t xml:space="preserve">Virtualised </w:t>
      </w:r>
      <w:r w:rsidR="005832A2">
        <w:t xml:space="preserve">Home Network </w:t>
      </w:r>
    </w:p>
    <w:p w:rsidR="00B643DA" w:rsidRPr="00B643DA" w:rsidRDefault="00B643DA" w:rsidP="00B643DA">
      <w:pPr>
        <w:pStyle w:val="Heading3"/>
      </w:pPr>
      <w:bookmarkStart w:id="2" w:name="_Ref431925348"/>
      <w:bookmarkStart w:id="3" w:name="_Toc432159519"/>
      <w:proofErr w:type="gramStart"/>
      <w:r w:rsidRPr="003D448F">
        <w:t>5.</w:t>
      </w:r>
      <w:r>
        <w:t>X.</w:t>
      </w:r>
      <w:r w:rsidRPr="003D448F">
        <w:t>1</w:t>
      </w:r>
      <w:proofErr w:type="gramEnd"/>
      <w:r w:rsidRPr="003D448F">
        <w:tab/>
        <w:t>Description</w:t>
      </w:r>
      <w:bookmarkEnd w:id="2"/>
      <w:bookmarkEnd w:id="3"/>
    </w:p>
    <w:p w:rsidR="001B6166" w:rsidRPr="0081722B" w:rsidRDefault="0081592F" w:rsidP="006265FA">
      <w:pPr>
        <w:tabs>
          <w:tab w:val="left" w:pos="5760"/>
        </w:tabs>
        <w:rPr>
          <w:rFonts w:ascii="Times New Roman" w:hAnsi="Times New Roman" w:cs="Times New Roman"/>
          <w:sz w:val="24"/>
          <w:szCs w:val="24"/>
        </w:rPr>
      </w:pPr>
      <w:r w:rsidRPr="0081722B">
        <w:rPr>
          <w:rFonts w:ascii="Times New Roman" w:eastAsia="Malgun Gothic" w:hAnsi="Times New Roman" w:cs="Times New Roman"/>
          <w:kern w:val="0"/>
          <w:sz w:val="24"/>
          <w:szCs w:val="24"/>
        </w:rPr>
        <w:t xml:space="preserve">With network virtualization, it should be possible for operators to </w:t>
      </w:r>
      <w:proofErr w:type="spellStart"/>
      <w:r w:rsidRPr="0081722B">
        <w:rPr>
          <w:rFonts w:ascii="Times New Roman" w:eastAsia="Malgun Gothic" w:hAnsi="Times New Roman" w:cs="Times New Roman"/>
          <w:kern w:val="0"/>
          <w:sz w:val="24"/>
          <w:szCs w:val="24"/>
        </w:rPr>
        <w:t>virtualize</w:t>
      </w:r>
      <w:proofErr w:type="spellEnd"/>
      <w:r w:rsidRPr="0081722B">
        <w:rPr>
          <w:rFonts w:ascii="Times New Roman" w:eastAsia="Malgun Gothic" w:hAnsi="Times New Roman" w:cs="Times New Roman"/>
          <w:kern w:val="0"/>
          <w:sz w:val="24"/>
          <w:szCs w:val="24"/>
        </w:rPr>
        <w:t xml:space="preserve"> the local home network. Under  this condition, the operator has ensure security of communications of UEs at home with internet and of visibility of devices at hope from internet users to ensure only allowed users/devices communicate with home devices.</w:t>
      </w:r>
    </w:p>
    <w:p w:rsidR="001B6166" w:rsidRPr="0081722B" w:rsidRDefault="001B6166" w:rsidP="00EB6F64">
      <w:pPr>
        <w:tabs>
          <w:tab w:val="left" w:pos="5760"/>
        </w:tabs>
        <w:rPr>
          <w:rFonts w:ascii="Times New Roman" w:hAnsi="Times New Roman" w:cs="Times New Roman"/>
          <w:sz w:val="24"/>
          <w:szCs w:val="24"/>
        </w:rPr>
      </w:pPr>
      <w:r w:rsidRPr="0081722B">
        <w:rPr>
          <w:rFonts w:ascii="Times New Roman" w:hAnsi="Times New Roman" w:cs="Times New Roman"/>
          <w:sz w:val="24"/>
          <w:szCs w:val="24"/>
        </w:rPr>
        <w:t xml:space="preserve"> </w:t>
      </w:r>
    </w:p>
    <w:p w:rsidR="00EB6F64" w:rsidRPr="0081722B" w:rsidRDefault="0081592F" w:rsidP="00EB6F64">
      <w:pPr>
        <w:tabs>
          <w:tab w:val="left" w:pos="5760"/>
        </w:tabs>
        <w:rPr>
          <w:rFonts w:ascii="Times New Roman" w:hAnsi="Times New Roman" w:cs="Times New Roman"/>
          <w:sz w:val="24"/>
          <w:szCs w:val="24"/>
        </w:rPr>
      </w:pPr>
      <w:r w:rsidRPr="0081722B">
        <w:rPr>
          <w:rFonts w:ascii="Times New Roman" w:hAnsi="Times New Roman" w:cs="Times New Roman"/>
          <w:sz w:val="24"/>
          <w:szCs w:val="24"/>
        </w:rPr>
        <w:t>When home</w:t>
      </w:r>
      <w:r w:rsidR="00D540FA" w:rsidRPr="0081722B">
        <w:rPr>
          <w:rFonts w:ascii="Times New Roman" w:hAnsi="Times New Roman" w:cs="Times New Roman"/>
          <w:sz w:val="24"/>
          <w:szCs w:val="24"/>
        </w:rPr>
        <w:t xml:space="preserve"> devices are remotely controllable or </w:t>
      </w:r>
      <w:r w:rsidR="00FE62F9" w:rsidRPr="0081722B">
        <w:rPr>
          <w:rFonts w:ascii="Times New Roman" w:hAnsi="Times New Roman" w:cs="Times New Roman"/>
          <w:sz w:val="24"/>
          <w:szCs w:val="24"/>
        </w:rPr>
        <w:t xml:space="preserve">might </w:t>
      </w:r>
      <w:r w:rsidR="001B6166" w:rsidRPr="0081722B">
        <w:rPr>
          <w:rFonts w:ascii="Times New Roman" w:hAnsi="Times New Roman" w:cs="Times New Roman"/>
          <w:sz w:val="24"/>
          <w:szCs w:val="24"/>
        </w:rPr>
        <w:t xml:space="preserve">exchange critical (e.g. </w:t>
      </w:r>
      <w:r w:rsidR="00FE62F9" w:rsidRPr="0081722B">
        <w:rPr>
          <w:rFonts w:ascii="Times New Roman" w:hAnsi="Times New Roman" w:cs="Times New Roman"/>
          <w:sz w:val="24"/>
          <w:szCs w:val="24"/>
        </w:rPr>
        <w:t>health</w:t>
      </w:r>
      <w:r w:rsidR="001B6166" w:rsidRPr="0081722B">
        <w:rPr>
          <w:rFonts w:ascii="Times New Roman" w:hAnsi="Times New Roman" w:cs="Times New Roman"/>
          <w:sz w:val="24"/>
          <w:szCs w:val="24"/>
        </w:rPr>
        <w:t>)</w:t>
      </w:r>
      <w:r w:rsidR="00FE62F9" w:rsidRPr="0081722B">
        <w:rPr>
          <w:rFonts w:ascii="Times New Roman" w:hAnsi="Times New Roman" w:cs="Times New Roman"/>
          <w:sz w:val="24"/>
          <w:szCs w:val="24"/>
        </w:rPr>
        <w:t xml:space="preserve"> information </w:t>
      </w:r>
      <w:r w:rsidR="001B6166" w:rsidRPr="0081722B">
        <w:rPr>
          <w:rFonts w:ascii="Times New Roman" w:hAnsi="Times New Roman" w:cs="Times New Roman"/>
          <w:sz w:val="24"/>
          <w:szCs w:val="24"/>
        </w:rPr>
        <w:t xml:space="preserve">with </w:t>
      </w:r>
      <w:r w:rsidR="00FE62F9" w:rsidRPr="0081722B">
        <w:rPr>
          <w:rFonts w:ascii="Times New Roman" w:hAnsi="Times New Roman" w:cs="Times New Roman"/>
          <w:sz w:val="24"/>
          <w:szCs w:val="24"/>
        </w:rPr>
        <w:t>the devices</w:t>
      </w:r>
      <w:r w:rsidR="0027420A" w:rsidRPr="0081722B">
        <w:rPr>
          <w:rFonts w:ascii="Times New Roman" w:hAnsi="Times New Roman" w:cs="Times New Roman"/>
          <w:sz w:val="24"/>
          <w:szCs w:val="24"/>
        </w:rPr>
        <w:t>’</w:t>
      </w:r>
      <w:r w:rsidR="00FE62F9" w:rsidRPr="0081722B">
        <w:rPr>
          <w:rFonts w:ascii="Times New Roman" w:hAnsi="Times New Roman" w:cs="Times New Roman"/>
          <w:sz w:val="24"/>
          <w:szCs w:val="24"/>
        </w:rPr>
        <w:t xml:space="preserve"> owner or the manufacture repair services</w:t>
      </w:r>
      <w:r w:rsidR="001B6166" w:rsidRPr="0081722B">
        <w:rPr>
          <w:rFonts w:ascii="Times New Roman" w:hAnsi="Times New Roman" w:cs="Times New Roman"/>
          <w:sz w:val="24"/>
          <w:szCs w:val="24"/>
        </w:rPr>
        <w:t xml:space="preserve"> via internet</w:t>
      </w:r>
      <w:r w:rsidRPr="0081722B">
        <w:rPr>
          <w:rFonts w:ascii="Times New Roman" w:hAnsi="Times New Roman" w:cs="Times New Roman"/>
          <w:sz w:val="24"/>
          <w:szCs w:val="24"/>
        </w:rPr>
        <w:t xml:space="preserve">, </w:t>
      </w:r>
      <w:r w:rsidR="002A5638" w:rsidRPr="0081722B">
        <w:rPr>
          <w:rFonts w:ascii="Times New Roman" w:hAnsi="Times New Roman" w:cs="Times New Roman"/>
          <w:sz w:val="24"/>
          <w:szCs w:val="24"/>
        </w:rPr>
        <w:t xml:space="preserve">the information that </w:t>
      </w:r>
      <w:r w:rsidR="00EB6F64" w:rsidRPr="0081722B">
        <w:rPr>
          <w:rFonts w:ascii="Times New Roman" w:hAnsi="Times New Roman" w:cs="Times New Roman"/>
          <w:sz w:val="24"/>
          <w:szCs w:val="24"/>
        </w:rPr>
        <w:t>is</w:t>
      </w:r>
      <w:r w:rsidR="002A5638" w:rsidRPr="0081722B">
        <w:rPr>
          <w:rFonts w:ascii="Times New Roman" w:hAnsi="Times New Roman" w:cs="Times New Roman"/>
          <w:sz w:val="24"/>
          <w:szCs w:val="24"/>
        </w:rPr>
        <w:t xml:space="preserve"> exchanged </w:t>
      </w:r>
      <w:r w:rsidR="00D35AF3" w:rsidRPr="0081722B">
        <w:rPr>
          <w:rFonts w:ascii="Times New Roman" w:hAnsi="Times New Roman" w:cs="Times New Roman"/>
          <w:sz w:val="24"/>
          <w:szCs w:val="24"/>
        </w:rPr>
        <w:t>needs to be protected.</w:t>
      </w:r>
      <w:r w:rsidR="002803DF" w:rsidRPr="0081722B">
        <w:rPr>
          <w:rFonts w:ascii="Times New Roman" w:hAnsi="Times New Roman" w:cs="Times New Roman"/>
          <w:sz w:val="24"/>
          <w:szCs w:val="24"/>
        </w:rPr>
        <w:t xml:space="preserve"> </w:t>
      </w:r>
      <w:r w:rsidR="003732A8" w:rsidRPr="0081722B">
        <w:rPr>
          <w:rFonts w:ascii="Times New Roman" w:hAnsi="Times New Roman" w:cs="Times New Roman"/>
          <w:sz w:val="24"/>
          <w:szCs w:val="24"/>
        </w:rPr>
        <w:t xml:space="preserve"> For instance, if the user is configuring its anti-fire system and suddenly the home network has connectivity problem, then the user no longer can continue this process where during the configuration, the anti-fire system was off. Therefore, this leads to users’ dissatisfaction and might result in discontinue his contract with the named service provider.</w:t>
      </w:r>
    </w:p>
    <w:p w:rsidR="001B6166" w:rsidRPr="0081722B" w:rsidRDefault="001B6166" w:rsidP="009C6551">
      <w:pPr>
        <w:tabs>
          <w:tab w:val="left" w:pos="5760"/>
        </w:tabs>
        <w:rPr>
          <w:rFonts w:ascii="Times New Roman" w:hAnsi="Times New Roman" w:cs="Times New Roman"/>
          <w:sz w:val="24"/>
          <w:szCs w:val="24"/>
        </w:rPr>
      </w:pPr>
    </w:p>
    <w:p w:rsidR="001B6166" w:rsidRPr="0081722B" w:rsidRDefault="001B6166" w:rsidP="009C6551">
      <w:pPr>
        <w:tabs>
          <w:tab w:val="left" w:pos="5760"/>
        </w:tabs>
        <w:rPr>
          <w:rFonts w:ascii="Times New Roman" w:hAnsi="Times New Roman" w:cs="Times New Roman"/>
          <w:sz w:val="24"/>
          <w:szCs w:val="24"/>
        </w:rPr>
      </w:pPr>
      <w:r w:rsidRPr="0081722B">
        <w:rPr>
          <w:rFonts w:ascii="Times New Roman" w:hAnsi="Times New Roman" w:cs="Times New Roman"/>
          <w:sz w:val="24"/>
          <w:szCs w:val="24"/>
        </w:rPr>
        <w:t>T</w:t>
      </w:r>
      <w:r w:rsidR="009C6551" w:rsidRPr="0081722B">
        <w:rPr>
          <w:rFonts w:ascii="Times New Roman" w:hAnsi="Times New Roman" w:cs="Times New Roman"/>
          <w:sz w:val="24"/>
          <w:szCs w:val="24"/>
        </w:rPr>
        <w:t xml:space="preserve">his can be achieved </w:t>
      </w:r>
      <w:r w:rsidRPr="0081722B">
        <w:rPr>
          <w:rFonts w:ascii="Times New Roman" w:hAnsi="Times New Roman" w:cs="Times New Roman"/>
          <w:sz w:val="24"/>
          <w:szCs w:val="24"/>
        </w:rPr>
        <w:t xml:space="preserve">by the network operator </w:t>
      </w:r>
      <w:r w:rsidR="009C6551" w:rsidRPr="0081722B">
        <w:rPr>
          <w:rFonts w:ascii="Times New Roman" w:hAnsi="Times New Roman" w:cs="Times New Roman"/>
          <w:sz w:val="24"/>
          <w:szCs w:val="24"/>
        </w:rPr>
        <w:t>via a proper authentication and authorization</w:t>
      </w:r>
      <w:r w:rsidRPr="0081722B">
        <w:rPr>
          <w:rFonts w:ascii="Times New Roman" w:hAnsi="Times New Roman" w:cs="Times New Roman"/>
          <w:sz w:val="24"/>
          <w:szCs w:val="24"/>
        </w:rPr>
        <w:t xml:space="preserve"> of communication between home device and </w:t>
      </w:r>
      <w:r w:rsidR="008E4635" w:rsidRPr="0081722B">
        <w:rPr>
          <w:rFonts w:ascii="Times New Roman" w:hAnsi="Times New Roman" w:cs="Times New Roman"/>
          <w:sz w:val="24"/>
          <w:szCs w:val="24"/>
        </w:rPr>
        <w:t>internet</w:t>
      </w:r>
      <w:r w:rsidRPr="0081722B">
        <w:rPr>
          <w:rFonts w:ascii="Times New Roman" w:hAnsi="Times New Roman" w:cs="Times New Roman"/>
          <w:sz w:val="24"/>
          <w:szCs w:val="24"/>
        </w:rPr>
        <w:t>.</w:t>
      </w:r>
      <w:r w:rsidR="009C6551" w:rsidRPr="0081722B">
        <w:rPr>
          <w:rFonts w:ascii="Times New Roman" w:hAnsi="Times New Roman" w:cs="Times New Roman"/>
          <w:sz w:val="24"/>
          <w:szCs w:val="24"/>
        </w:rPr>
        <w:t xml:space="preserve"> </w:t>
      </w:r>
    </w:p>
    <w:p w:rsidR="003D448F" w:rsidRPr="003D448F" w:rsidRDefault="003D448F" w:rsidP="00C0578F">
      <w:pPr>
        <w:tabs>
          <w:tab w:val="left" w:pos="5760"/>
        </w:tabs>
        <w:rPr>
          <w:rFonts w:ascii="Times New Roman" w:hAnsi="Times New Roman" w:cs="Times New Roman"/>
        </w:rPr>
      </w:pPr>
    </w:p>
    <w:p w:rsidR="003D448F" w:rsidRPr="003D448F" w:rsidRDefault="003D448F" w:rsidP="006E4496">
      <w:pPr>
        <w:pStyle w:val="Heading2"/>
      </w:pPr>
      <w:bookmarkStart w:id="4" w:name="_Toc355779205"/>
      <w:bookmarkStart w:id="5" w:name="_Toc354586743"/>
      <w:bookmarkStart w:id="6" w:name="_Toc354590102"/>
      <w:bookmarkStart w:id="7" w:name="_Toc355779206"/>
      <w:bookmarkStart w:id="8" w:name="_Toc354586744"/>
      <w:bookmarkStart w:id="9" w:name="_Toc354590103"/>
      <w:bookmarkStart w:id="10" w:name="_Toc355779209"/>
      <w:bookmarkStart w:id="11" w:name="_Toc354586747"/>
      <w:bookmarkStart w:id="12" w:name="_Toc354590106"/>
      <w:bookmarkStart w:id="13" w:name="_Toc355779207"/>
      <w:bookmarkStart w:id="14" w:name="_Toc354586745"/>
      <w:bookmarkStart w:id="15" w:name="_Toc354590104"/>
      <w:bookmarkStart w:id="16" w:name="_Toc355779204"/>
      <w:bookmarkStart w:id="17" w:name="_Toc354586742"/>
      <w:bookmarkStart w:id="18" w:name="_Toc354590101"/>
      <w:bookmarkStart w:id="19" w:name="_Toc432159521"/>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roofErr w:type="gramStart"/>
      <w:r w:rsidRPr="003D448F">
        <w:lastRenderedPageBreak/>
        <w:t>5.</w:t>
      </w:r>
      <w:r w:rsidR="0024184A">
        <w:t>X.</w:t>
      </w:r>
      <w:r w:rsidR="0081592F">
        <w:t>2</w:t>
      </w:r>
      <w:proofErr w:type="gramEnd"/>
      <w:r w:rsidRPr="003D448F">
        <w:tab/>
        <w:t>Service Flows</w:t>
      </w:r>
      <w:bookmarkEnd w:id="19"/>
    </w:p>
    <w:p w:rsidR="003D448F" w:rsidRPr="0081722B" w:rsidRDefault="003D448F" w:rsidP="00677074">
      <w:pPr>
        <w:rPr>
          <w:rFonts w:ascii="Times New Roman" w:hAnsi="Times New Roman" w:cs="Times New Roman"/>
          <w:sz w:val="24"/>
          <w:szCs w:val="24"/>
        </w:rPr>
      </w:pPr>
      <w:r w:rsidRPr="0081722B">
        <w:rPr>
          <w:rFonts w:ascii="Times New Roman" w:hAnsi="Times New Roman" w:cs="Times New Roman"/>
          <w:sz w:val="24"/>
          <w:szCs w:val="24"/>
        </w:rPr>
        <w:t xml:space="preserve">Alice wants to use her smart phone to connect to internet. Its device submits his request </w:t>
      </w:r>
      <w:r w:rsidR="00684CC1" w:rsidRPr="0081722B">
        <w:rPr>
          <w:rFonts w:ascii="Times New Roman" w:hAnsi="Times New Roman" w:cs="Times New Roman"/>
          <w:sz w:val="24"/>
          <w:szCs w:val="24"/>
        </w:rPr>
        <w:t>network</w:t>
      </w:r>
      <w:r w:rsidRPr="0081722B">
        <w:rPr>
          <w:rFonts w:ascii="Times New Roman" w:hAnsi="Times New Roman" w:cs="Times New Roman"/>
          <w:sz w:val="24"/>
          <w:szCs w:val="24"/>
        </w:rPr>
        <w:t xml:space="preserve">. </w:t>
      </w:r>
      <w:r w:rsidR="0081592F" w:rsidRPr="0081722B">
        <w:rPr>
          <w:rFonts w:ascii="Times New Roman" w:hAnsi="Times New Roman" w:cs="Times New Roman"/>
          <w:sz w:val="24"/>
          <w:szCs w:val="24"/>
        </w:rPr>
        <w:t>The</w:t>
      </w:r>
      <w:r w:rsidRPr="0081722B">
        <w:rPr>
          <w:rFonts w:ascii="Times New Roman" w:hAnsi="Times New Roman" w:cs="Times New Roman"/>
          <w:sz w:val="24"/>
          <w:szCs w:val="24"/>
        </w:rPr>
        <w:t xml:space="preserve"> </w:t>
      </w:r>
      <w:r w:rsidR="00677074" w:rsidRPr="0081722B">
        <w:rPr>
          <w:rFonts w:ascii="Times New Roman" w:hAnsi="Times New Roman" w:cs="Times New Roman"/>
          <w:sz w:val="24"/>
          <w:szCs w:val="24"/>
        </w:rPr>
        <w:t>Operator’s network process</w:t>
      </w:r>
      <w:r w:rsidR="0081592F" w:rsidRPr="0081722B">
        <w:rPr>
          <w:rFonts w:ascii="Times New Roman" w:hAnsi="Times New Roman" w:cs="Times New Roman"/>
          <w:sz w:val="24"/>
          <w:szCs w:val="24"/>
        </w:rPr>
        <w:t>es</w:t>
      </w:r>
      <w:r w:rsidR="00677074" w:rsidRPr="0081722B">
        <w:rPr>
          <w:rFonts w:ascii="Times New Roman" w:hAnsi="Times New Roman" w:cs="Times New Roman"/>
          <w:sz w:val="24"/>
          <w:szCs w:val="24"/>
        </w:rPr>
        <w:t xml:space="preserve"> the user authentication and authorization </w:t>
      </w:r>
      <w:r w:rsidRPr="0081722B">
        <w:rPr>
          <w:rFonts w:ascii="Times New Roman" w:hAnsi="Times New Roman" w:cs="Times New Roman"/>
          <w:sz w:val="24"/>
          <w:szCs w:val="24"/>
        </w:rPr>
        <w:t>(</w:t>
      </w:r>
      <w:r w:rsidR="00BE07AC" w:rsidRPr="0081722B">
        <w:rPr>
          <w:rFonts w:ascii="Times New Roman" w:hAnsi="Times New Roman" w:cs="Times New Roman"/>
          <w:sz w:val="24"/>
          <w:szCs w:val="24"/>
        </w:rPr>
        <w:t>Figure X</w:t>
      </w:r>
      <w:r w:rsidRPr="0081722B">
        <w:rPr>
          <w:rFonts w:ascii="Times New Roman" w:hAnsi="Times New Roman" w:cs="Times New Roman"/>
          <w:sz w:val="24"/>
          <w:szCs w:val="24"/>
        </w:rPr>
        <w:t xml:space="preserve"> purple arrow) </w:t>
      </w:r>
      <w:r w:rsidR="0081592F" w:rsidRPr="0081722B">
        <w:rPr>
          <w:rFonts w:ascii="Times New Roman" w:hAnsi="Times New Roman" w:cs="Times New Roman"/>
          <w:sz w:val="24"/>
          <w:szCs w:val="24"/>
        </w:rPr>
        <w:t xml:space="preserve">and </w:t>
      </w:r>
      <w:r w:rsidRPr="0081722B">
        <w:rPr>
          <w:rFonts w:ascii="Times New Roman" w:hAnsi="Times New Roman" w:cs="Times New Roman"/>
          <w:sz w:val="24"/>
          <w:szCs w:val="24"/>
        </w:rPr>
        <w:t>allows the UE to connect to internet (</w:t>
      </w:r>
      <w:fldSimple w:instr=" REF _Ref431890470 \h  \* MERGEFORMAT ">
        <w:r w:rsidRPr="0081722B">
          <w:rPr>
            <w:rFonts w:ascii="Times New Roman" w:hAnsi="Times New Roman" w:cs="Times New Roman"/>
            <w:bCs/>
            <w:sz w:val="24"/>
            <w:szCs w:val="24"/>
          </w:rPr>
          <w:t>Figur</w:t>
        </w:r>
      </w:fldSimple>
      <w:r w:rsidR="000B2713" w:rsidRPr="0081722B">
        <w:rPr>
          <w:rFonts w:ascii="Times New Roman" w:hAnsi="Times New Roman" w:cs="Times New Roman"/>
          <w:sz w:val="24"/>
          <w:szCs w:val="24"/>
        </w:rPr>
        <w:t>e X</w:t>
      </w:r>
      <w:r w:rsidRPr="0081722B">
        <w:rPr>
          <w:rFonts w:ascii="Times New Roman" w:hAnsi="Times New Roman" w:cs="Times New Roman"/>
          <w:sz w:val="24"/>
          <w:szCs w:val="24"/>
        </w:rPr>
        <w:t xml:space="preserve"> blue arrow).</w:t>
      </w:r>
    </w:p>
    <w:p w:rsidR="00C16603" w:rsidRPr="0081722B" w:rsidRDefault="00C16603" w:rsidP="00D6399D">
      <w:pPr>
        <w:rPr>
          <w:rFonts w:ascii="Times New Roman" w:hAnsi="Times New Roman" w:cs="Times New Roman"/>
          <w:sz w:val="24"/>
          <w:szCs w:val="24"/>
        </w:rPr>
      </w:pPr>
      <w:r w:rsidRPr="0081722B">
        <w:rPr>
          <w:rFonts w:ascii="Times New Roman" w:hAnsi="Times New Roman" w:cs="Times New Roman"/>
          <w:sz w:val="24"/>
          <w:szCs w:val="24"/>
        </w:rPr>
        <w:t xml:space="preserve">Further, </w:t>
      </w:r>
      <w:r w:rsidR="009E19B2" w:rsidRPr="0081722B">
        <w:rPr>
          <w:rFonts w:ascii="Times New Roman" w:hAnsi="Times New Roman" w:cs="Times New Roman"/>
          <w:sz w:val="24"/>
          <w:szCs w:val="24"/>
        </w:rPr>
        <w:t xml:space="preserve">if a home user wants to remotely control or configure one of home devices (Figure X red line), its request is received </w:t>
      </w:r>
      <w:r w:rsidR="0081592F" w:rsidRPr="0081722B">
        <w:rPr>
          <w:rFonts w:ascii="Times New Roman" w:hAnsi="Times New Roman" w:cs="Times New Roman"/>
          <w:sz w:val="24"/>
          <w:szCs w:val="24"/>
        </w:rPr>
        <w:t>by</w:t>
      </w:r>
      <w:r w:rsidR="009E19B2" w:rsidRPr="0081722B">
        <w:rPr>
          <w:rFonts w:ascii="Times New Roman" w:hAnsi="Times New Roman" w:cs="Times New Roman"/>
          <w:sz w:val="24"/>
          <w:szCs w:val="24"/>
        </w:rPr>
        <w:t xml:space="preserve"> operator’s network and after proper authorization, this user can access to UEs. </w:t>
      </w:r>
    </w:p>
    <w:p w:rsidR="003123AE" w:rsidRDefault="003123AE" w:rsidP="003D448F">
      <w:pPr>
        <w:rPr>
          <w:rFonts w:ascii="Times New Roman" w:hAnsi="Times New Roman" w:cs="Times New Roman"/>
        </w:rPr>
      </w:pPr>
    </w:p>
    <w:p w:rsidR="003123AE" w:rsidRDefault="003123AE" w:rsidP="003D448F">
      <w:pPr>
        <w:rPr>
          <w:rFonts w:ascii="Times New Roman" w:hAnsi="Times New Roman" w:cs="Times New Roman"/>
        </w:rPr>
      </w:pPr>
    </w:p>
    <w:p w:rsidR="003D448F" w:rsidRPr="003D448F" w:rsidRDefault="00C16603" w:rsidP="00884CD2">
      <w:pPr>
        <w:pStyle w:val="Caption"/>
        <w:jc w:val="center"/>
        <w:rPr>
          <w:b w:val="0"/>
          <w:bCs/>
          <w:lang w:val="en-US"/>
        </w:rPr>
      </w:pPr>
      <w:r>
        <w:object w:dxaOrig="12107" w:dyaOrig="107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2pt;height:399pt" o:ole="">
            <v:imagedata r:id="rId9" o:title=""/>
          </v:shape>
          <o:OLEObject Type="Embed" ProgID="Visio.Drawing.11" ShapeID="_x0000_i1025" DrawAspect="Content" ObjectID="_1508704506" r:id="rId10"/>
        </w:object>
      </w:r>
      <w:bookmarkStart w:id="20" w:name="_Ref431890470"/>
      <w:r w:rsidR="003D448F" w:rsidRPr="003D448F">
        <w:rPr>
          <w:b w:val="0"/>
          <w:bCs/>
        </w:rPr>
        <w:t xml:space="preserve">Figure </w:t>
      </w:r>
      <w:bookmarkEnd w:id="20"/>
      <w:r w:rsidR="000B2713" w:rsidRPr="001B6166">
        <w:rPr>
          <w:b w:val="0"/>
          <w:bCs/>
        </w:rPr>
        <w:t>X</w:t>
      </w:r>
      <w:r w:rsidR="003D448F" w:rsidRPr="003D448F">
        <w:rPr>
          <w:b w:val="0"/>
          <w:bCs/>
          <w:lang w:val="en-US"/>
        </w:rPr>
        <w:t xml:space="preserve"> </w:t>
      </w:r>
      <w:r w:rsidR="00884CD2">
        <w:rPr>
          <w:b w:val="0"/>
          <w:bCs/>
          <w:lang w:val="en-US"/>
        </w:rPr>
        <w:t>UE a</w:t>
      </w:r>
      <w:r w:rsidR="008566DC">
        <w:rPr>
          <w:b w:val="0"/>
          <w:bCs/>
          <w:lang w:val="en-US"/>
        </w:rPr>
        <w:t>ccess</w:t>
      </w:r>
      <w:r w:rsidR="00884CD2">
        <w:rPr>
          <w:b w:val="0"/>
          <w:bCs/>
          <w:lang w:val="en-US"/>
        </w:rPr>
        <w:t>es</w:t>
      </w:r>
      <w:r w:rsidR="008566DC">
        <w:rPr>
          <w:b w:val="0"/>
          <w:bCs/>
          <w:lang w:val="en-US"/>
        </w:rPr>
        <w:t xml:space="preserve"> to internet in </w:t>
      </w:r>
      <w:r w:rsidR="003D448F" w:rsidRPr="003D448F">
        <w:rPr>
          <w:b w:val="0"/>
          <w:bCs/>
          <w:lang w:val="en-US"/>
        </w:rPr>
        <w:t xml:space="preserve">Home </w:t>
      </w:r>
      <w:r w:rsidR="0081592F">
        <w:rPr>
          <w:b w:val="0"/>
          <w:bCs/>
          <w:lang w:val="en-US"/>
        </w:rPr>
        <w:t xml:space="preserve">virtualized </w:t>
      </w:r>
      <w:r w:rsidR="003D448F" w:rsidRPr="003D448F">
        <w:rPr>
          <w:b w:val="0"/>
          <w:bCs/>
          <w:lang w:val="en-US"/>
        </w:rPr>
        <w:t>Network</w:t>
      </w:r>
    </w:p>
    <w:p w:rsidR="003D448F" w:rsidRPr="003D448F" w:rsidRDefault="003D448F" w:rsidP="003D448F">
      <w:pPr>
        <w:rPr>
          <w:rFonts w:ascii="Times New Roman" w:hAnsi="Times New Roman" w:cs="Times New Roman"/>
        </w:rPr>
      </w:pPr>
    </w:p>
    <w:p w:rsidR="003D448F" w:rsidRPr="003D448F" w:rsidRDefault="003D448F" w:rsidP="00D318DF">
      <w:pPr>
        <w:pStyle w:val="Heading3"/>
        <w:rPr>
          <w:rFonts w:ascii="Times New Roman" w:hAnsi="Times New Roman"/>
        </w:rPr>
      </w:pPr>
      <w:bookmarkStart w:id="21" w:name="_Toc432159524"/>
      <w:proofErr w:type="gramStart"/>
      <w:r w:rsidRPr="003D448F">
        <w:rPr>
          <w:rFonts w:ascii="Times New Roman" w:hAnsi="Times New Roman"/>
        </w:rPr>
        <w:t>5.</w:t>
      </w:r>
      <w:r w:rsidR="0024184A">
        <w:rPr>
          <w:rFonts w:ascii="Times New Roman" w:hAnsi="Times New Roman"/>
        </w:rPr>
        <w:t>X</w:t>
      </w:r>
      <w:r w:rsidR="00D318DF">
        <w:rPr>
          <w:rFonts w:ascii="Times New Roman" w:hAnsi="Times New Roman"/>
        </w:rPr>
        <w:t>.</w:t>
      </w:r>
      <w:r w:rsidR="0081592F">
        <w:rPr>
          <w:rFonts w:ascii="Times New Roman" w:hAnsi="Times New Roman"/>
        </w:rPr>
        <w:t>3</w:t>
      </w:r>
      <w:proofErr w:type="gramEnd"/>
      <w:r w:rsidRPr="003D448F">
        <w:rPr>
          <w:rFonts w:ascii="Times New Roman" w:hAnsi="Times New Roman"/>
        </w:rPr>
        <w:tab/>
        <w:t>Potential Requirements</w:t>
      </w:r>
      <w:bookmarkEnd w:id="21"/>
    </w:p>
    <w:p w:rsidR="003D448F" w:rsidRPr="0081722B" w:rsidRDefault="001B6166" w:rsidP="0081722B">
      <w:pPr>
        <w:tabs>
          <w:tab w:val="left" w:pos="5760"/>
        </w:tabs>
        <w:rPr>
          <w:rFonts w:ascii="Times New Roman" w:hAnsi="Times New Roman" w:cs="Times New Roman"/>
          <w:sz w:val="24"/>
          <w:szCs w:val="24"/>
        </w:rPr>
      </w:pPr>
      <w:r w:rsidRPr="0081722B">
        <w:rPr>
          <w:rFonts w:ascii="Times New Roman" w:hAnsi="Times New Roman" w:cs="Times New Roman"/>
          <w:sz w:val="24"/>
          <w:szCs w:val="24"/>
        </w:rPr>
        <w:t>Communication with devices in the virtualized local network shall be secured (</w:t>
      </w:r>
      <w:r w:rsidR="00A135E2" w:rsidRPr="0081722B">
        <w:rPr>
          <w:rFonts w:ascii="Times New Roman" w:hAnsi="Times New Roman" w:cs="Times New Roman"/>
          <w:sz w:val="24"/>
          <w:szCs w:val="24"/>
        </w:rPr>
        <w:t>authentication and authorization</w:t>
      </w:r>
      <w:r w:rsidRPr="0081722B">
        <w:rPr>
          <w:rFonts w:ascii="Times New Roman" w:hAnsi="Times New Roman" w:cs="Times New Roman"/>
          <w:sz w:val="24"/>
          <w:szCs w:val="24"/>
        </w:rPr>
        <w:t xml:space="preserve">) </w:t>
      </w:r>
      <w:r w:rsidR="0081592F" w:rsidRPr="0081722B">
        <w:rPr>
          <w:rFonts w:ascii="Times New Roman" w:hAnsi="Times New Roman" w:cs="Times New Roman"/>
          <w:sz w:val="24"/>
          <w:szCs w:val="24"/>
        </w:rPr>
        <w:t xml:space="preserve">to </w:t>
      </w:r>
      <w:r w:rsidR="00A135E2" w:rsidRPr="0081722B">
        <w:rPr>
          <w:rFonts w:ascii="Times New Roman" w:hAnsi="Times New Roman" w:cs="Times New Roman"/>
          <w:sz w:val="24"/>
          <w:szCs w:val="24"/>
        </w:rPr>
        <w:t>allow</w:t>
      </w:r>
      <w:r w:rsidRPr="0081722B">
        <w:rPr>
          <w:rFonts w:ascii="Times New Roman" w:hAnsi="Times New Roman" w:cs="Times New Roman"/>
          <w:sz w:val="24"/>
          <w:szCs w:val="24"/>
        </w:rPr>
        <w:t xml:space="preserve"> secured</w:t>
      </w:r>
      <w:r w:rsidR="00A135E2" w:rsidRPr="0081722B">
        <w:rPr>
          <w:rFonts w:ascii="Times New Roman" w:hAnsi="Times New Roman" w:cs="Times New Roman"/>
          <w:sz w:val="24"/>
          <w:szCs w:val="24"/>
        </w:rPr>
        <w:t xml:space="preserve"> </w:t>
      </w:r>
      <w:r w:rsidRPr="0081722B">
        <w:rPr>
          <w:rFonts w:ascii="Times New Roman" w:hAnsi="Times New Roman" w:cs="Times New Roman"/>
          <w:sz w:val="24"/>
          <w:szCs w:val="24"/>
        </w:rPr>
        <w:t xml:space="preserve">communication of </w:t>
      </w:r>
      <w:r w:rsidR="00A135E2" w:rsidRPr="0081722B">
        <w:rPr>
          <w:rFonts w:ascii="Times New Roman" w:hAnsi="Times New Roman" w:cs="Times New Roman"/>
          <w:sz w:val="24"/>
          <w:szCs w:val="24"/>
        </w:rPr>
        <w:t xml:space="preserve">devices </w:t>
      </w:r>
      <w:r w:rsidR="0081592F" w:rsidRPr="0081722B">
        <w:rPr>
          <w:rFonts w:ascii="Times New Roman" w:hAnsi="Times New Roman" w:cs="Times New Roman"/>
          <w:sz w:val="24"/>
          <w:szCs w:val="24"/>
        </w:rPr>
        <w:t xml:space="preserve">with </w:t>
      </w:r>
      <w:r w:rsidR="00A135E2" w:rsidRPr="0081722B">
        <w:rPr>
          <w:rFonts w:ascii="Times New Roman" w:hAnsi="Times New Roman" w:cs="Times New Roman"/>
          <w:sz w:val="24"/>
          <w:szCs w:val="24"/>
        </w:rPr>
        <w:t>internet</w:t>
      </w:r>
      <w:r w:rsidR="005A529D" w:rsidRPr="0081722B">
        <w:rPr>
          <w:rFonts w:ascii="Times New Roman" w:hAnsi="Times New Roman" w:cs="Times New Roman"/>
          <w:sz w:val="24"/>
          <w:szCs w:val="24"/>
        </w:rPr>
        <w:t>.</w:t>
      </w:r>
    </w:p>
    <w:p w:rsidR="001B6166" w:rsidRPr="0081722B" w:rsidRDefault="001B6166" w:rsidP="0081722B">
      <w:pPr>
        <w:tabs>
          <w:tab w:val="left" w:pos="5760"/>
        </w:tabs>
        <w:rPr>
          <w:rFonts w:ascii="Times New Roman" w:hAnsi="Times New Roman" w:cs="Times New Roman"/>
          <w:sz w:val="24"/>
          <w:szCs w:val="24"/>
        </w:rPr>
      </w:pPr>
      <w:r w:rsidRPr="0081722B">
        <w:rPr>
          <w:rFonts w:ascii="Times New Roman" w:hAnsi="Times New Roman" w:cs="Times New Roman"/>
          <w:sz w:val="24"/>
          <w:szCs w:val="24"/>
        </w:rPr>
        <w:t>The operator shall be able to authorize communication between local network (home) devices of the same home network in a flexible way to enable new ho</w:t>
      </w:r>
      <w:r w:rsidR="0081592F" w:rsidRPr="0081722B">
        <w:rPr>
          <w:rFonts w:ascii="Times New Roman" w:hAnsi="Times New Roman" w:cs="Times New Roman"/>
          <w:sz w:val="24"/>
          <w:szCs w:val="24"/>
        </w:rPr>
        <w:t>m</w:t>
      </w:r>
      <w:r w:rsidRPr="0081722B">
        <w:rPr>
          <w:rFonts w:ascii="Times New Roman" w:hAnsi="Times New Roman" w:cs="Times New Roman"/>
          <w:sz w:val="24"/>
          <w:szCs w:val="24"/>
        </w:rPr>
        <w:t xml:space="preserve">e </w:t>
      </w:r>
      <w:r w:rsidR="0081592F" w:rsidRPr="0081722B">
        <w:rPr>
          <w:rFonts w:ascii="Times New Roman" w:hAnsi="Times New Roman" w:cs="Times New Roman"/>
          <w:sz w:val="24"/>
          <w:szCs w:val="24"/>
        </w:rPr>
        <w:t>devices to be</w:t>
      </w:r>
      <w:r w:rsidR="00633FA3">
        <w:rPr>
          <w:rFonts w:ascii="Times New Roman" w:hAnsi="Times New Roman" w:cs="Times New Roman"/>
          <w:sz w:val="24"/>
          <w:szCs w:val="24"/>
        </w:rPr>
        <w:t xml:space="preserve"> </w:t>
      </w:r>
      <w:proofErr w:type="gramStart"/>
      <w:r w:rsidR="0081592F" w:rsidRPr="0081722B">
        <w:rPr>
          <w:rFonts w:ascii="Times New Roman" w:hAnsi="Times New Roman" w:cs="Times New Roman"/>
          <w:sz w:val="24"/>
          <w:szCs w:val="24"/>
        </w:rPr>
        <w:t>a</w:t>
      </w:r>
      <w:r w:rsidR="00633FA3">
        <w:rPr>
          <w:rFonts w:ascii="Times New Roman" w:hAnsi="Times New Roman" w:cs="Times New Roman"/>
          <w:sz w:val="24"/>
          <w:szCs w:val="24"/>
        </w:rPr>
        <w:t>d</w:t>
      </w:r>
      <w:r w:rsidR="0081592F" w:rsidRPr="0081722B">
        <w:rPr>
          <w:rFonts w:ascii="Times New Roman" w:hAnsi="Times New Roman" w:cs="Times New Roman"/>
          <w:sz w:val="24"/>
          <w:szCs w:val="24"/>
        </w:rPr>
        <w:t>ded/removed</w:t>
      </w:r>
      <w:proofErr w:type="gramEnd"/>
      <w:r w:rsidRPr="0081722B">
        <w:rPr>
          <w:rFonts w:ascii="Times New Roman" w:hAnsi="Times New Roman" w:cs="Times New Roman"/>
          <w:sz w:val="24"/>
          <w:szCs w:val="24"/>
        </w:rPr>
        <w:t xml:space="preserve"> at any time. </w:t>
      </w:r>
    </w:p>
    <w:p w:rsidR="003D448F" w:rsidRPr="0081722B" w:rsidRDefault="001B6166" w:rsidP="0081722B">
      <w:pPr>
        <w:tabs>
          <w:tab w:val="left" w:pos="5760"/>
        </w:tabs>
        <w:rPr>
          <w:rFonts w:ascii="Times New Roman" w:hAnsi="Times New Roman" w:cs="Times New Roman"/>
          <w:sz w:val="24"/>
          <w:szCs w:val="24"/>
        </w:rPr>
      </w:pPr>
      <w:r w:rsidRPr="0081722B">
        <w:rPr>
          <w:rFonts w:ascii="Times New Roman" w:hAnsi="Times New Roman" w:cs="Times New Roman"/>
          <w:sz w:val="24"/>
          <w:szCs w:val="24"/>
        </w:rPr>
        <w:t>The operator</w:t>
      </w:r>
      <w:r w:rsidR="0081592F" w:rsidRPr="0081722B">
        <w:rPr>
          <w:rFonts w:ascii="Times New Roman" w:hAnsi="Times New Roman" w:cs="Times New Roman"/>
          <w:sz w:val="24"/>
          <w:szCs w:val="24"/>
        </w:rPr>
        <w:t>’s security mechanisms</w:t>
      </w:r>
      <w:r w:rsidRPr="0081722B">
        <w:rPr>
          <w:rFonts w:ascii="Times New Roman" w:hAnsi="Times New Roman" w:cs="Times New Roman"/>
          <w:sz w:val="24"/>
          <w:szCs w:val="24"/>
        </w:rPr>
        <w:t xml:space="preserve"> shall be able to consider devices </w:t>
      </w:r>
      <w:r w:rsidR="007B7C85" w:rsidRPr="0081722B">
        <w:rPr>
          <w:rFonts w:ascii="Times New Roman" w:hAnsi="Times New Roman" w:cs="Times New Roman"/>
          <w:sz w:val="24"/>
          <w:szCs w:val="24"/>
        </w:rPr>
        <w:t>(</w:t>
      </w:r>
      <w:proofErr w:type="spellStart"/>
      <w:r w:rsidR="007B7C85" w:rsidRPr="0081722B">
        <w:rPr>
          <w:rFonts w:ascii="Times New Roman" w:hAnsi="Times New Roman" w:cs="Times New Roman"/>
          <w:sz w:val="24"/>
          <w:szCs w:val="24"/>
        </w:rPr>
        <w:t>IoT</w:t>
      </w:r>
      <w:proofErr w:type="spellEnd"/>
      <w:r w:rsidR="007B7C85" w:rsidRPr="0081722B">
        <w:rPr>
          <w:rFonts w:ascii="Times New Roman" w:hAnsi="Times New Roman" w:cs="Times New Roman"/>
          <w:sz w:val="24"/>
          <w:szCs w:val="24"/>
        </w:rPr>
        <w:t xml:space="preserve"> devices) </w:t>
      </w:r>
      <w:r w:rsidRPr="0081722B">
        <w:rPr>
          <w:rFonts w:ascii="Times New Roman" w:hAnsi="Times New Roman" w:cs="Times New Roman"/>
          <w:sz w:val="24"/>
          <w:szCs w:val="24"/>
        </w:rPr>
        <w:t>hav</w:t>
      </w:r>
      <w:r w:rsidR="0081592F" w:rsidRPr="0081722B">
        <w:rPr>
          <w:rFonts w:ascii="Times New Roman" w:hAnsi="Times New Roman" w:cs="Times New Roman"/>
          <w:sz w:val="24"/>
          <w:szCs w:val="24"/>
        </w:rPr>
        <w:t>ing</w:t>
      </w:r>
      <w:r w:rsidRPr="0081722B">
        <w:rPr>
          <w:rFonts w:ascii="Times New Roman" w:hAnsi="Times New Roman" w:cs="Times New Roman"/>
          <w:sz w:val="24"/>
          <w:szCs w:val="24"/>
        </w:rPr>
        <w:t xml:space="preserve"> </w:t>
      </w:r>
      <w:r w:rsidR="007B7C85" w:rsidRPr="0081722B">
        <w:rPr>
          <w:rFonts w:ascii="Times New Roman" w:hAnsi="Times New Roman" w:cs="Times New Roman"/>
          <w:sz w:val="24"/>
          <w:szCs w:val="24"/>
        </w:rPr>
        <w:lastRenderedPageBreak/>
        <w:t xml:space="preserve">limited </w:t>
      </w:r>
      <w:r w:rsidR="003012A4" w:rsidRPr="0081722B">
        <w:rPr>
          <w:rFonts w:ascii="Times New Roman" w:hAnsi="Times New Roman" w:cs="Times New Roman"/>
          <w:sz w:val="24"/>
          <w:szCs w:val="24"/>
        </w:rPr>
        <w:t xml:space="preserve">resources </w:t>
      </w:r>
      <w:r w:rsidRPr="0081722B">
        <w:rPr>
          <w:rFonts w:ascii="Times New Roman" w:hAnsi="Times New Roman" w:cs="Times New Roman"/>
          <w:sz w:val="24"/>
          <w:szCs w:val="24"/>
        </w:rPr>
        <w:t>i.e. capacity limitation, battery limitation.</w:t>
      </w:r>
    </w:p>
    <w:p w:rsidR="0081592F" w:rsidRPr="0081722B" w:rsidRDefault="0081592F" w:rsidP="0081722B">
      <w:pPr>
        <w:tabs>
          <w:tab w:val="left" w:pos="5760"/>
        </w:tabs>
        <w:rPr>
          <w:rFonts w:ascii="Times New Roman" w:hAnsi="Times New Roman" w:cs="Times New Roman"/>
          <w:sz w:val="24"/>
          <w:szCs w:val="24"/>
        </w:rPr>
      </w:pPr>
      <w:r w:rsidRPr="0081722B">
        <w:rPr>
          <w:rFonts w:ascii="Times New Roman" w:hAnsi="Times New Roman" w:cs="Times New Roman"/>
          <w:sz w:val="24"/>
          <w:szCs w:val="24"/>
        </w:rPr>
        <w:t>The virtualized local network shall be able to be shared between multiple operators.</w:t>
      </w:r>
    </w:p>
    <w:p w:rsidR="000B2713" w:rsidRDefault="000B2713" w:rsidP="003D448F">
      <w:pPr>
        <w:rPr>
          <w:rFonts w:ascii="Times New Roman" w:hAnsi="Times New Roman" w:cs="Times New Roman"/>
        </w:rPr>
      </w:pPr>
    </w:p>
    <w:p w:rsidR="005832A2" w:rsidRDefault="005832A2" w:rsidP="003D448F">
      <w:pPr>
        <w:rPr>
          <w:rFonts w:ascii="Times New Roman" w:hAnsi="Times New Roman" w:cs="Times New Roman"/>
        </w:rPr>
      </w:pPr>
    </w:p>
    <w:p w:rsidR="005832A2" w:rsidRPr="002366D3" w:rsidRDefault="005832A2" w:rsidP="005832A2">
      <w:pPr>
        <w:widowControl/>
        <w:pBdr>
          <w:top w:val="single" w:sz="4" w:space="1" w:color="auto"/>
          <w:left w:val="single" w:sz="4" w:space="4" w:color="auto"/>
          <w:bottom w:val="single" w:sz="4" w:space="1" w:color="auto"/>
          <w:right w:val="single" w:sz="4" w:space="4" w:color="auto"/>
        </w:pBdr>
        <w:wordWrap/>
        <w:autoSpaceDE/>
        <w:autoSpaceDN/>
        <w:jc w:val="center"/>
        <w:rPr>
          <w:rFonts w:ascii="Arial" w:eastAsia="MS Mincho" w:hAnsi="Arial" w:cs="Arial"/>
          <w:b/>
          <w:noProof/>
          <w:color w:val="C5003D"/>
          <w:kern w:val="0"/>
          <w:sz w:val="28"/>
          <w:szCs w:val="28"/>
        </w:rPr>
      </w:pPr>
      <w:r w:rsidRPr="002366D3">
        <w:rPr>
          <w:rFonts w:ascii="Arial" w:eastAsia="MS Mincho" w:hAnsi="Arial" w:cs="Arial"/>
          <w:b/>
          <w:noProof/>
          <w:color w:val="C5003D"/>
          <w:kern w:val="0"/>
          <w:sz w:val="28"/>
          <w:szCs w:val="28"/>
        </w:rPr>
        <w:t xml:space="preserve">* </w:t>
      </w:r>
      <w:r w:rsidRPr="002366D3">
        <w:rPr>
          <w:rFonts w:ascii="Arial" w:eastAsia="MS Mincho" w:hAnsi="Arial" w:cs="Arial"/>
          <w:b/>
          <w:noProof/>
          <w:color w:val="C5003D"/>
          <w:kern w:val="0"/>
          <w:sz w:val="28"/>
          <w:szCs w:val="28"/>
          <w:lang w:eastAsia="ja-JP"/>
        </w:rPr>
        <w:t xml:space="preserve">* * * </w:t>
      </w:r>
      <w:r>
        <w:rPr>
          <w:rFonts w:ascii="Arial" w:eastAsia="MS Mincho" w:hAnsi="Arial" w:cs="Arial"/>
          <w:b/>
          <w:noProof/>
          <w:color w:val="C5003D"/>
          <w:kern w:val="0"/>
          <w:sz w:val="28"/>
          <w:szCs w:val="28"/>
        </w:rPr>
        <w:t xml:space="preserve">End of Changes </w:t>
      </w:r>
      <w:r w:rsidRPr="002366D3">
        <w:rPr>
          <w:rFonts w:ascii="Arial" w:eastAsia="MS Mincho" w:hAnsi="Arial" w:cs="Arial"/>
          <w:b/>
          <w:noProof/>
          <w:color w:val="C5003D"/>
          <w:kern w:val="0"/>
          <w:sz w:val="28"/>
          <w:szCs w:val="28"/>
          <w:lang w:eastAsia="ja-JP"/>
        </w:rPr>
        <w:t>* * * *</w:t>
      </w:r>
    </w:p>
    <w:p w:rsidR="005832A2" w:rsidRPr="003D448F" w:rsidRDefault="005832A2" w:rsidP="003D448F">
      <w:pPr>
        <w:rPr>
          <w:rFonts w:ascii="Times New Roman" w:hAnsi="Times New Roman" w:cs="Times New Roman"/>
        </w:rPr>
      </w:pPr>
    </w:p>
    <w:sectPr w:rsidR="005832A2" w:rsidRPr="003D448F" w:rsidSect="00963150">
      <w:pgSz w:w="11906" w:h="16838"/>
      <w:pgMar w:top="1701" w:right="1440" w:bottom="1440" w:left="1440" w:header="851" w:footer="992" w:gutter="0"/>
      <w:cols w:space="425"/>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5F11" w:rsidRDefault="00C75F11" w:rsidP="002030D0">
      <w:r>
        <w:separator/>
      </w:r>
    </w:p>
  </w:endnote>
  <w:endnote w:type="continuationSeparator" w:id="0">
    <w:p w:rsidR="00C75F11" w:rsidRDefault="00C75F11" w:rsidP="002030D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Times New Roman"/>
    <w:charset w:val="00"/>
    <w:family w:val="auto"/>
    <w:pitch w:val="default"/>
    <w:sig w:usb0="00000000" w:usb1="00000000" w:usb2="00000000" w:usb3="00000000" w:csb0="00000000" w:csb1="00000000"/>
  </w:font>
  <w:font w:name="맑은 고딕">
    <w:altName w:val="Times New Roman"/>
    <w:charset w:val="00"/>
    <w:family w:val="auto"/>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5F11" w:rsidRDefault="00C75F11" w:rsidP="002030D0">
      <w:r>
        <w:separator/>
      </w:r>
    </w:p>
  </w:footnote>
  <w:footnote w:type="continuationSeparator" w:id="0">
    <w:p w:rsidR="00C75F11" w:rsidRDefault="00C75F11" w:rsidP="002030D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nsid w:val="114666AD"/>
    <w:multiLevelType w:val="hybridMultilevel"/>
    <w:tmpl w:val="9168CD8C"/>
    <w:lvl w:ilvl="0" w:tplc="AE6041FA">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11842FEC"/>
    <w:multiLevelType w:val="hybridMultilevel"/>
    <w:tmpl w:val="179AE7EE"/>
    <w:lvl w:ilvl="0" w:tplc="CF5A667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1349129E"/>
    <w:multiLevelType w:val="hybridMultilevel"/>
    <w:tmpl w:val="A546EAC8"/>
    <w:lvl w:ilvl="0" w:tplc="4EB60B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4FF39C3"/>
    <w:multiLevelType w:val="hybridMultilevel"/>
    <w:tmpl w:val="FE024E5C"/>
    <w:lvl w:ilvl="0" w:tplc="E6806728">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nsid w:val="2AC164B1"/>
    <w:multiLevelType w:val="hybridMultilevel"/>
    <w:tmpl w:val="D9DC6C68"/>
    <w:lvl w:ilvl="0" w:tplc="90ACC116">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2DFE30B1"/>
    <w:multiLevelType w:val="hybridMultilevel"/>
    <w:tmpl w:val="0C16E7D0"/>
    <w:lvl w:ilvl="0" w:tplc="92F2B15E">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2EDB3C11"/>
    <w:multiLevelType w:val="hybridMultilevel"/>
    <w:tmpl w:val="627CAE4E"/>
    <w:lvl w:ilvl="0" w:tplc="48F8E400">
      <w:start w:val="5"/>
      <w:numFmt w:val="bullet"/>
      <w:lvlText w:val="-"/>
      <w:lvlJc w:val="left"/>
      <w:pPr>
        <w:ind w:left="1155" w:hanging="360"/>
      </w:pPr>
      <w:rPr>
        <w:rFonts w:ascii="Times New Roman" w:eastAsia="Malgun Gothic" w:hAnsi="Times New Roman" w:cs="Times New Roman" w:hint="default"/>
      </w:rPr>
    </w:lvl>
    <w:lvl w:ilvl="1" w:tplc="04090003">
      <w:start w:val="1"/>
      <w:numFmt w:val="bullet"/>
      <w:lvlText w:val=""/>
      <w:lvlJc w:val="left"/>
      <w:pPr>
        <w:ind w:left="1595" w:hanging="400"/>
      </w:pPr>
      <w:rPr>
        <w:rFonts w:ascii="Wingdings" w:hAnsi="Wingdings" w:hint="default"/>
      </w:rPr>
    </w:lvl>
    <w:lvl w:ilvl="2" w:tplc="04090005">
      <w:start w:val="1"/>
      <w:numFmt w:val="bullet"/>
      <w:lvlText w:val=""/>
      <w:lvlJc w:val="left"/>
      <w:pPr>
        <w:ind w:left="1995" w:hanging="400"/>
      </w:pPr>
      <w:rPr>
        <w:rFonts w:ascii="Wingdings" w:hAnsi="Wingdings" w:hint="default"/>
      </w:rPr>
    </w:lvl>
    <w:lvl w:ilvl="3" w:tplc="04090001">
      <w:start w:val="1"/>
      <w:numFmt w:val="bullet"/>
      <w:lvlText w:val=""/>
      <w:lvlJc w:val="left"/>
      <w:pPr>
        <w:ind w:left="2395" w:hanging="400"/>
      </w:pPr>
      <w:rPr>
        <w:rFonts w:ascii="Wingdings" w:hAnsi="Wingdings" w:hint="default"/>
      </w:rPr>
    </w:lvl>
    <w:lvl w:ilvl="4" w:tplc="04090003" w:tentative="1">
      <w:start w:val="1"/>
      <w:numFmt w:val="bullet"/>
      <w:lvlText w:val=""/>
      <w:lvlJc w:val="left"/>
      <w:pPr>
        <w:ind w:left="2795" w:hanging="400"/>
      </w:pPr>
      <w:rPr>
        <w:rFonts w:ascii="Wingdings" w:hAnsi="Wingdings" w:hint="default"/>
      </w:rPr>
    </w:lvl>
    <w:lvl w:ilvl="5" w:tplc="04090005" w:tentative="1">
      <w:start w:val="1"/>
      <w:numFmt w:val="bullet"/>
      <w:lvlText w:val=""/>
      <w:lvlJc w:val="left"/>
      <w:pPr>
        <w:ind w:left="3195" w:hanging="400"/>
      </w:pPr>
      <w:rPr>
        <w:rFonts w:ascii="Wingdings" w:hAnsi="Wingdings" w:hint="default"/>
      </w:rPr>
    </w:lvl>
    <w:lvl w:ilvl="6" w:tplc="04090001" w:tentative="1">
      <w:start w:val="1"/>
      <w:numFmt w:val="bullet"/>
      <w:lvlText w:val=""/>
      <w:lvlJc w:val="left"/>
      <w:pPr>
        <w:ind w:left="3595" w:hanging="400"/>
      </w:pPr>
      <w:rPr>
        <w:rFonts w:ascii="Wingdings" w:hAnsi="Wingdings" w:hint="default"/>
      </w:rPr>
    </w:lvl>
    <w:lvl w:ilvl="7" w:tplc="04090003" w:tentative="1">
      <w:start w:val="1"/>
      <w:numFmt w:val="bullet"/>
      <w:lvlText w:val=""/>
      <w:lvlJc w:val="left"/>
      <w:pPr>
        <w:ind w:left="3995" w:hanging="400"/>
      </w:pPr>
      <w:rPr>
        <w:rFonts w:ascii="Wingdings" w:hAnsi="Wingdings" w:hint="default"/>
      </w:rPr>
    </w:lvl>
    <w:lvl w:ilvl="8" w:tplc="04090005" w:tentative="1">
      <w:start w:val="1"/>
      <w:numFmt w:val="bullet"/>
      <w:lvlText w:val=""/>
      <w:lvlJc w:val="left"/>
      <w:pPr>
        <w:ind w:left="4395" w:hanging="400"/>
      </w:pPr>
      <w:rPr>
        <w:rFonts w:ascii="Wingdings" w:hAnsi="Wingdings" w:hint="default"/>
      </w:rPr>
    </w:lvl>
  </w:abstractNum>
  <w:abstractNum w:abstractNumId="9">
    <w:nsid w:val="32757B52"/>
    <w:multiLevelType w:val="hybridMultilevel"/>
    <w:tmpl w:val="A3C2EA46"/>
    <w:lvl w:ilvl="0" w:tplc="4EB60B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395205D"/>
    <w:multiLevelType w:val="hybridMultilevel"/>
    <w:tmpl w:val="9EDC02BA"/>
    <w:lvl w:ilvl="0" w:tplc="08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5DD145F"/>
    <w:multiLevelType w:val="hybridMultilevel"/>
    <w:tmpl w:val="3C90D4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A016BC4"/>
    <w:multiLevelType w:val="hybridMultilevel"/>
    <w:tmpl w:val="C94640BE"/>
    <w:lvl w:ilvl="0" w:tplc="2D101D1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3C0A100C"/>
    <w:multiLevelType w:val="hybridMultilevel"/>
    <w:tmpl w:val="E924C060"/>
    <w:lvl w:ilvl="0" w:tplc="E3EEBD0C">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40B92E33"/>
    <w:multiLevelType w:val="hybridMultilevel"/>
    <w:tmpl w:val="A0767B2E"/>
    <w:lvl w:ilvl="0" w:tplc="4A72823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744FD3"/>
    <w:multiLevelType w:val="hybridMultilevel"/>
    <w:tmpl w:val="880E233C"/>
    <w:lvl w:ilvl="0" w:tplc="6804FF58">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45DA7E42"/>
    <w:multiLevelType w:val="hybridMultilevel"/>
    <w:tmpl w:val="ED80EA3E"/>
    <w:lvl w:ilvl="0" w:tplc="2FC400D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460D10FA"/>
    <w:multiLevelType w:val="hybridMultilevel"/>
    <w:tmpl w:val="2BC0F03C"/>
    <w:lvl w:ilvl="0" w:tplc="FA121028">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4BDD2BE0"/>
    <w:multiLevelType w:val="hybridMultilevel"/>
    <w:tmpl w:val="99C008B6"/>
    <w:lvl w:ilvl="0" w:tplc="D2C092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nsid w:val="53A829D6"/>
    <w:multiLevelType w:val="hybridMultilevel"/>
    <w:tmpl w:val="88164562"/>
    <w:lvl w:ilvl="0" w:tplc="4BE040C8">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7044AC2"/>
    <w:multiLevelType w:val="hybridMultilevel"/>
    <w:tmpl w:val="7E168FCE"/>
    <w:lvl w:ilvl="0" w:tplc="F4F2685E">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1"/>
  </w:num>
  <w:num w:numId="2">
    <w:abstractNumId w:val="21"/>
  </w:num>
  <w:num w:numId="3">
    <w:abstractNumId w:val="8"/>
  </w:num>
  <w:num w:numId="4">
    <w:abstractNumId w:val="7"/>
  </w:num>
  <w:num w:numId="5">
    <w:abstractNumId w:val="19"/>
  </w:num>
  <w:num w:numId="6">
    <w:abstractNumId w:val="6"/>
  </w:num>
  <w:num w:numId="7">
    <w:abstractNumId w:val="13"/>
  </w:num>
  <w:num w:numId="8">
    <w:abstractNumId w:val="12"/>
  </w:num>
  <w:num w:numId="9">
    <w:abstractNumId w:val="4"/>
  </w:num>
  <w:num w:numId="10">
    <w:abstractNumId w:val="17"/>
  </w:num>
  <w:num w:numId="11">
    <w:abstractNumId w:val="16"/>
  </w:num>
  <w:num w:numId="12">
    <w:abstractNumId w:val="2"/>
  </w:num>
  <w:num w:numId="13">
    <w:abstractNumId w:val="1"/>
  </w:num>
  <w:num w:numId="14">
    <w:abstractNumId w:val="0"/>
  </w:num>
  <w:num w:numId="15">
    <w:abstractNumId w:val="18"/>
  </w:num>
  <w:num w:numId="16">
    <w:abstractNumId w:val="15"/>
  </w:num>
  <w:num w:numId="17">
    <w:abstractNumId w:val="5"/>
  </w:num>
  <w:num w:numId="18">
    <w:abstractNumId w:val="20"/>
  </w:num>
  <w:num w:numId="19">
    <w:abstractNumId w:val="14"/>
  </w:num>
  <w:num w:numId="20">
    <w:abstractNumId w:val="3"/>
  </w:num>
  <w:num w:numId="21">
    <w:abstractNumId w:val="9"/>
  </w:num>
  <w:num w:numId="2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563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2030D0"/>
    <w:rsid w:val="000003A8"/>
    <w:rsid w:val="00000A47"/>
    <w:rsid w:val="00000BD7"/>
    <w:rsid w:val="00000C0E"/>
    <w:rsid w:val="000021DD"/>
    <w:rsid w:val="00002680"/>
    <w:rsid w:val="00003F01"/>
    <w:rsid w:val="00004D88"/>
    <w:rsid w:val="000057FB"/>
    <w:rsid w:val="00005AB3"/>
    <w:rsid w:val="00005DF8"/>
    <w:rsid w:val="00010039"/>
    <w:rsid w:val="00011912"/>
    <w:rsid w:val="000207B1"/>
    <w:rsid w:val="00024037"/>
    <w:rsid w:val="00025DD5"/>
    <w:rsid w:val="000264E2"/>
    <w:rsid w:val="00026B80"/>
    <w:rsid w:val="000272D4"/>
    <w:rsid w:val="00027BCD"/>
    <w:rsid w:val="00030264"/>
    <w:rsid w:val="0003134F"/>
    <w:rsid w:val="000413E3"/>
    <w:rsid w:val="00041D86"/>
    <w:rsid w:val="00042EC7"/>
    <w:rsid w:val="00043C2C"/>
    <w:rsid w:val="00044190"/>
    <w:rsid w:val="000446D1"/>
    <w:rsid w:val="000454D6"/>
    <w:rsid w:val="00047761"/>
    <w:rsid w:val="00050D89"/>
    <w:rsid w:val="00052632"/>
    <w:rsid w:val="000531AE"/>
    <w:rsid w:val="000544F2"/>
    <w:rsid w:val="00054AEA"/>
    <w:rsid w:val="00055DA0"/>
    <w:rsid w:val="0005709C"/>
    <w:rsid w:val="000576BE"/>
    <w:rsid w:val="00061820"/>
    <w:rsid w:val="00061C76"/>
    <w:rsid w:val="00063D69"/>
    <w:rsid w:val="00065347"/>
    <w:rsid w:val="00065890"/>
    <w:rsid w:val="00072A32"/>
    <w:rsid w:val="0007447C"/>
    <w:rsid w:val="000748DF"/>
    <w:rsid w:val="00074992"/>
    <w:rsid w:val="0007592D"/>
    <w:rsid w:val="00076271"/>
    <w:rsid w:val="00077664"/>
    <w:rsid w:val="0008390D"/>
    <w:rsid w:val="00083CCB"/>
    <w:rsid w:val="00083D8C"/>
    <w:rsid w:val="00086315"/>
    <w:rsid w:val="00087090"/>
    <w:rsid w:val="00087AC6"/>
    <w:rsid w:val="000A46FA"/>
    <w:rsid w:val="000A6A12"/>
    <w:rsid w:val="000B0994"/>
    <w:rsid w:val="000B11F6"/>
    <w:rsid w:val="000B180D"/>
    <w:rsid w:val="000B195A"/>
    <w:rsid w:val="000B2713"/>
    <w:rsid w:val="000B33E5"/>
    <w:rsid w:val="000B343C"/>
    <w:rsid w:val="000B41CE"/>
    <w:rsid w:val="000B70D9"/>
    <w:rsid w:val="000C00D3"/>
    <w:rsid w:val="000C0A0B"/>
    <w:rsid w:val="000C434A"/>
    <w:rsid w:val="000C4A7E"/>
    <w:rsid w:val="000C4BA0"/>
    <w:rsid w:val="000C53FE"/>
    <w:rsid w:val="000C5CF3"/>
    <w:rsid w:val="000D4CAB"/>
    <w:rsid w:val="000D4D05"/>
    <w:rsid w:val="000D54F8"/>
    <w:rsid w:val="000D6BFF"/>
    <w:rsid w:val="000E41B1"/>
    <w:rsid w:val="000E4847"/>
    <w:rsid w:val="000F7584"/>
    <w:rsid w:val="000F7AD7"/>
    <w:rsid w:val="00103958"/>
    <w:rsid w:val="00106448"/>
    <w:rsid w:val="00107389"/>
    <w:rsid w:val="00111E7A"/>
    <w:rsid w:val="00115DA0"/>
    <w:rsid w:val="00116CD4"/>
    <w:rsid w:val="00121B09"/>
    <w:rsid w:val="001227B6"/>
    <w:rsid w:val="00122C07"/>
    <w:rsid w:val="0012324E"/>
    <w:rsid w:val="00125617"/>
    <w:rsid w:val="00127A34"/>
    <w:rsid w:val="00131B80"/>
    <w:rsid w:val="00131B96"/>
    <w:rsid w:val="00132324"/>
    <w:rsid w:val="001348B6"/>
    <w:rsid w:val="00137915"/>
    <w:rsid w:val="00144D53"/>
    <w:rsid w:val="00152655"/>
    <w:rsid w:val="00153319"/>
    <w:rsid w:val="00153A3D"/>
    <w:rsid w:val="0015638F"/>
    <w:rsid w:val="001579A9"/>
    <w:rsid w:val="001611E3"/>
    <w:rsid w:val="00161512"/>
    <w:rsid w:val="001645DF"/>
    <w:rsid w:val="00171838"/>
    <w:rsid w:val="00171F0C"/>
    <w:rsid w:val="00174AC4"/>
    <w:rsid w:val="00176C95"/>
    <w:rsid w:val="0018087C"/>
    <w:rsid w:val="0018155D"/>
    <w:rsid w:val="00190F72"/>
    <w:rsid w:val="0019146C"/>
    <w:rsid w:val="00192F49"/>
    <w:rsid w:val="00193382"/>
    <w:rsid w:val="001939C4"/>
    <w:rsid w:val="00195F1F"/>
    <w:rsid w:val="00195F7A"/>
    <w:rsid w:val="001A1EFA"/>
    <w:rsid w:val="001A6BFE"/>
    <w:rsid w:val="001A7673"/>
    <w:rsid w:val="001B0781"/>
    <w:rsid w:val="001B0953"/>
    <w:rsid w:val="001B4767"/>
    <w:rsid w:val="001B6099"/>
    <w:rsid w:val="001B6166"/>
    <w:rsid w:val="001B63EC"/>
    <w:rsid w:val="001B6B3C"/>
    <w:rsid w:val="001B6E42"/>
    <w:rsid w:val="001C46EF"/>
    <w:rsid w:val="001C57E8"/>
    <w:rsid w:val="001C5C2B"/>
    <w:rsid w:val="001C5F1C"/>
    <w:rsid w:val="001C6006"/>
    <w:rsid w:val="001C6A93"/>
    <w:rsid w:val="001C7D35"/>
    <w:rsid w:val="001D1925"/>
    <w:rsid w:val="001D1D9E"/>
    <w:rsid w:val="001D31F8"/>
    <w:rsid w:val="001D3E22"/>
    <w:rsid w:val="001D5E4E"/>
    <w:rsid w:val="001D6B5D"/>
    <w:rsid w:val="001D7603"/>
    <w:rsid w:val="001E0DD0"/>
    <w:rsid w:val="001E1950"/>
    <w:rsid w:val="001E243C"/>
    <w:rsid w:val="001E51DC"/>
    <w:rsid w:val="001E53FB"/>
    <w:rsid w:val="001E66A7"/>
    <w:rsid w:val="001E6F8D"/>
    <w:rsid w:val="001F1D8C"/>
    <w:rsid w:val="001F3C0D"/>
    <w:rsid w:val="001F4D78"/>
    <w:rsid w:val="002016BA"/>
    <w:rsid w:val="002030D0"/>
    <w:rsid w:val="00207CD4"/>
    <w:rsid w:val="00210FC5"/>
    <w:rsid w:val="00213874"/>
    <w:rsid w:val="00213DEE"/>
    <w:rsid w:val="00214BDF"/>
    <w:rsid w:val="00216190"/>
    <w:rsid w:val="002231C6"/>
    <w:rsid w:val="00223C24"/>
    <w:rsid w:val="00225F7D"/>
    <w:rsid w:val="00227F5E"/>
    <w:rsid w:val="002313C6"/>
    <w:rsid w:val="00232073"/>
    <w:rsid w:val="00234F27"/>
    <w:rsid w:val="00234F7D"/>
    <w:rsid w:val="002358A8"/>
    <w:rsid w:val="00235B9A"/>
    <w:rsid w:val="002366D3"/>
    <w:rsid w:val="0023684E"/>
    <w:rsid w:val="0024184A"/>
    <w:rsid w:val="00243FFC"/>
    <w:rsid w:val="0024692C"/>
    <w:rsid w:val="00261698"/>
    <w:rsid w:val="0026196D"/>
    <w:rsid w:val="002620E0"/>
    <w:rsid w:val="00263419"/>
    <w:rsid w:val="00264C28"/>
    <w:rsid w:val="00266C9F"/>
    <w:rsid w:val="00266CB1"/>
    <w:rsid w:val="00270C44"/>
    <w:rsid w:val="00270D3A"/>
    <w:rsid w:val="0027290E"/>
    <w:rsid w:val="0027420A"/>
    <w:rsid w:val="002755BB"/>
    <w:rsid w:val="002777E6"/>
    <w:rsid w:val="00277B9B"/>
    <w:rsid w:val="002803CA"/>
    <w:rsid w:val="002803DF"/>
    <w:rsid w:val="00282722"/>
    <w:rsid w:val="00286214"/>
    <w:rsid w:val="00286F89"/>
    <w:rsid w:val="002928FB"/>
    <w:rsid w:val="0029348D"/>
    <w:rsid w:val="002967F6"/>
    <w:rsid w:val="002A0CB6"/>
    <w:rsid w:val="002A0E79"/>
    <w:rsid w:val="002A1DE7"/>
    <w:rsid w:val="002A5638"/>
    <w:rsid w:val="002B04FE"/>
    <w:rsid w:val="002B2D23"/>
    <w:rsid w:val="002B461B"/>
    <w:rsid w:val="002B499A"/>
    <w:rsid w:val="002C0E3D"/>
    <w:rsid w:val="002C4D2A"/>
    <w:rsid w:val="002C6205"/>
    <w:rsid w:val="002C68CD"/>
    <w:rsid w:val="002C6D5D"/>
    <w:rsid w:val="002C7197"/>
    <w:rsid w:val="002C7591"/>
    <w:rsid w:val="002D38E6"/>
    <w:rsid w:val="002D55E7"/>
    <w:rsid w:val="002D5902"/>
    <w:rsid w:val="002D5907"/>
    <w:rsid w:val="002E0592"/>
    <w:rsid w:val="002E26A3"/>
    <w:rsid w:val="002E2D05"/>
    <w:rsid w:val="002E69F9"/>
    <w:rsid w:val="002E7DE7"/>
    <w:rsid w:val="002F251C"/>
    <w:rsid w:val="002F2D4D"/>
    <w:rsid w:val="002F3D34"/>
    <w:rsid w:val="002F558C"/>
    <w:rsid w:val="002F7E4C"/>
    <w:rsid w:val="003012A4"/>
    <w:rsid w:val="00302BF0"/>
    <w:rsid w:val="00303E9C"/>
    <w:rsid w:val="00304D00"/>
    <w:rsid w:val="00306EFC"/>
    <w:rsid w:val="00311692"/>
    <w:rsid w:val="003123AE"/>
    <w:rsid w:val="00317A67"/>
    <w:rsid w:val="00320C88"/>
    <w:rsid w:val="003222DC"/>
    <w:rsid w:val="00323E9F"/>
    <w:rsid w:val="00327475"/>
    <w:rsid w:val="003319A6"/>
    <w:rsid w:val="00332AB8"/>
    <w:rsid w:val="00332E3B"/>
    <w:rsid w:val="003413CB"/>
    <w:rsid w:val="00343E33"/>
    <w:rsid w:val="00345C80"/>
    <w:rsid w:val="00351158"/>
    <w:rsid w:val="003532EC"/>
    <w:rsid w:val="00353B5D"/>
    <w:rsid w:val="00353F29"/>
    <w:rsid w:val="003613F3"/>
    <w:rsid w:val="00362BEF"/>
    <w:rsid w:val="0037321E"/>
    <w:rsid w:val="003732A8"/>
    <w:rsid w:val="003737D6"/>
    <w:rsid w:val="0037467E"/>
    <w:rsid w:val="003770F9"/>
    <w:rsid w:val="00380352"/>
    <w:rsid w:val="0038165F"/>
    <w:rsid w:val="00381E4C"/>
    <w:rsid w:val="0039032C"/>
    <w:rsid w:val="003919E0"/>
    <w:rsid w:val="00391F52"/>
    <w:rsid w:val="003924BA"/>
    <w:rsid w:val="0039275C"/>
    <w:rsid w:val="00394044"/>
    <w:rsid w:val="0039487B"/>
    <w:rsid w:val="00394DD2"/>
    <w:rsid w:val="00395CC2"/>
    <w:rsid w:val="00395D32"/>
    <w:rsid w:val="003A07EF"/>
    <w:rsid w:val="003A1C9D"/>
    <w:rsid w:val="003A45FF"/>
    <w:rsid w:val="003A53DD"/>
    <w:rsid w:val="003B120F"/>
    <w:rsid w:val="003B2ED7"/>
    <w:rsid w:val="003B3006"/>
    <w:rsid w:val="003B3C61"/>
    <w:rsid w:val="003C426B"/>
    <w:rsid w:val="003C46D6"/>
    <w:rsid w:val="003C69C5"/>
    <w:rsid w:val="003C6AE6"/>
    <w:rsid w:val="003C70D6"/>
    <w:rsid w:val="003C714A"/>
    <w:rsid w:val="003C73F8"/>
    <w:rsid w:val="003D3C32"/>
    <w:rsid w:val="003D448F"/>
    <w:rsid w:val="003D4D4B"/>
    <w:rsid w:val="003E0231"/>
    <w:rsid w:val="003E0DD6"/>
    <w:rsid w:val="003E1996"/>
    <w:rsid w:val="003E301E"/>
    <w:rsid w:val="003E33A4"/>
    <w:rsid w:val="003E41A9"/>
    <w:rsid w:val="003F0658"/>
    <w:rsid w:val="003F06C6"/>
    <w:rsid w:val="0040009E"/>
    <w:rsid w:val="00401FA8"/>
    <w:rsid w:val="0040438F"/>
    <w:rsid w:val="004052A9"/>
    <w:rsid w:val="00405426"/>
    <w:rsid w:val="00412E29"/>
    <w:rsid w:val="004217AB"/>
    <w:rsid w:val="00427FCE"/>
    <w:rsid w:val="004309CD"/>
    <w:rsid w:val="00431A56"/>
    <w:rsid w:val="00431ABF"/>
    <w:rsid w:val="00435D15"/>
    <w:rsid w:val="00440F32"/>
    <w:rsid w:val="004418D0"/>
    <w:rsid w:val="0044288E"/>
    <w:rsid w:val="00446175"/>
    <w:rsid w:val="00446B06"/>
    <w:rsid w:val="00446D48"/>
    <w:rsid w:val="00453C61"/>
    <w:rsid w:val="00461A07"/>
    <w:rsid w:val="0046262C"/>
    <w:rsid w:val="00463DF8"/>
    <w:rsid w:val="004641F8"/>
    <w:rsid w:val="004662D4"/>
    <w:rsid w:val="00470759"/>
    <w:rsid w:val="00471EBD"/>
    <w:rsid w:val="00473849"/>
    <w:rsid w:val="00473FFB"/>
    <w:rsid w:val="00480061"/>
    <w:rsid w:val="00482803"/>
    <w:rsid w:val="00484DB5"/>
    <w:rsid w:val="00490628"/>
    <w:rsid w:val="00490918"/>
    <w:rsid w:val="00491FD0"/>
    <w:rsid w:val="00493073"/>
    <w:rsid w:val="00494CD4"/>
    <w:rsid w:val="0049558D"/>
    <w:rsid w:val="00497B1C"/>
    <w:rsid w:val="004A0FA4"/>
    <w:rsid w:val="004A43FA"/>
    <w:rsid w:val="004A4734"/>
    <w:rsid w:val="004A5AD1"/>
    <w:rsid w:val="004A60A3"/>
    <w:rsid w:val="004A7AFA"/>
    <w:rsid w:val="004B347B"/>
    <w:rsid w:val="004B3994"/>
    <w:rsid w:val="004B3AFD"/>
    <w:rsid w:val="004B42AB"/>
    <w:rsid w:val="004B6FA5"/>
    <w:rsid w:val="004C3A9B"/>
    <w:rsid w:val="004C4995"/>
    <w:rsid w:val="004C6EBA"/>
    <w:rsid w:val="004D11AB"/>
    <w:rsid w:val="004D1B94"/>
    <w:rsid w:val="004D3431"/>
    <w:rsid w:val="004D7273"/>
    <w:rsid w:val="004E0192"/>
    <w:rsid w:val="004E25A9"/>
    <w:rsid w:val="004E53E3"/>
    <w:rsid w:val="004E7196"/>
    <w:rsid w:val="004F287A"/>
    <w:rsid w:val="004F288C"/>
    <w:rsid w:val="004F2C34"/>
    <w:rsid w:val="004F37A4"/>
    <w:rsid w:val="004F428D"/>
    <w:rsid w:val="004F490E"/>
    <w:rsid w:val="004F5395"/>
    <w:rsid w:val="004F7477"/>
    <w:rsid w:val="004F77F6"/>
    <w:rsid w:val="004F7D3A"/>
    <w:rsid w:val="0050394C"/>
    <w:rsid w:val="00505FCF"/>
    <w:rsid w:val="00506E0C"/>
    <w:rsid w:val="00507C28"/>
    <w:rsid w:val="00510674"/>
    <w:rsid w:val="00512626"/>
    <w:rsid w:val="00513081"/>
    <w:rsid w:val="00514A51"/>
    <w:rsid w:val="0051752C"/>
    <w:rsid w:val="005204DB"/>
    <w:rsid w:val="00524B99"/>
    <w:rsid w:val="00527D77"/>
    <w:rsid w:val="005321CB"/>
    <w:rsid w:val="00534177"/>
    <w:rsid w:val="00534BAB"/>
    <w:rsid w:val="00535DF4"/>
    <w:rsid w:val="005450DC"/>
    <w:rsid w:val="005455E0"/>
    <w:rsid w:val="005464EA"/>
    <w:rsid w:val="0054713F"/>
    <w:rsid w:val="00550182"/>
    <w:rsid w:val="00550D7B"/>
    <w:rsid w:val="005515D9"/>
    <w:rsid w:val="00553385"/>
    <w:rsid w:val="00553E2D"/>
    <w:rsid w:val="0055765A"/>
    <w:rsid w:val="00557A7A"/>
    <w:rsid w:val="00561B25"/>
    <w:rsid w:val="00566638"/>
    <w:rsid w:val="00566BF1"/>
    <w:rsid w:val="005712A0"/>
    <w:rsid w:val="00572907"/>
    <w:rsid w:val="00573656"/>
    <w:rsid w:val="00575213"/>
    <w:rsid w:val="00576772"/>
    <w:rsid w:val="00582C50"/>
    <w:rsid w:val="005832A2"/>
    <w:rsid w:val="005940EC"/>
    <w:rsid w:val="005A0C9B"/>
    <w:rsid w:val="005A0DAF"/>
    <w:rsid w:val="005A1B31"/>
    <w:rsid w:val="005A1BB7"/>
    <w:rsid w:val="005A4131"/>
    <w:rsid w:val="005A47CC"/>
    <w:rsid w:val="005A4F8C"/>
    <w:rsid w:val="005A529D"/>
    <w:rsid w:val="005B0CF0"/>
    <w:rsid w:val="005C1FB2"/>
    <w:rsid w:val="005C546F"/>
    <w:rsid w:val="005C7D99"/>
    <w:rsid w:val="005D0379"/>
    <w:rsid w:val="005D0EB7"/>
    <w:rsid w:val="005D6DC4"/>
    <w:rsid w:val="005E2D17"/>
    <w:rsid w:val="005E45AC"/>
    <w:rsid w:val="005E6326"/>
    <w:rsid w:val="005E6D3F"/>
    <w:rsid w:val="005F0266"/>
    <w:rsid w:val="005F0D52"/>
    <w:rsid w:val="005F1D4B"/>
    <w:rsid w:val="005F457B"/>
    <w:rsid w:val="005F476C"/>
    <w:rsid w:val="005F4B42"/>
    <w:rsid w:val="005F5787"/>
    <w:rsid w:val="005F67A1"/>
    <w:rsid w:val="006001CD"/>
    <w:rsid w:val="00600FB5"/>
    <w:rsid w:val="00602D89"/>
    <w:rsid w:val="0060305E"/>
    <w:rsid w:val="00604468"/>
    <w:rsid w:val="0060738D"/>
    <w:rsid w:val="00607A87"/>
    <w:rsid w:val="00607B0E"/>
    <w:rsid w:val="0061082B"/>
    <w:rsid w:val="00610E23"/>
    <w:rsid w:val="006131D6"/>
    <w:rsid w:val="00614523"/>
    <w:rsid w:val="0061463A"/>
    <w:rsid w:val="00621119"/>
    <w:rsid w:val="00621F77"/>
    <w:rsid w:val="00622853"/>
    <w:rsid w:val="00623454"/>
    <w:rsid w:val="006234A3"/>
    <w:rsid w:val="006236CE"/>
    <w:rsid w:val="00623C4E"/>
    <w:rsid w:val="00624A4A"/>
    <w:rsid w:val="00625A9D"/>
    <w:rsid w:val="006265FA"/>
    <w:rsid w:val="00627404"/>
    <w:rsid w:val="00631515"/>
    <w:rsid w:val="00633368"/>
    <w:rsid w:val="00633F48"/>
    <w:rsid w:val="00633FA3"/>
    <w:rsid w:val="00635226"/>
    <w:rsid w:val="006403E8"/>
    <w:rsid w:val="00642864"/>
    <w:rsid w:val="00642A58"/>
    <w:rsid w:val="006442A9"/>
    <w:rsid w:val="00644ADD"/>
    <w:rsid w:val="00645DFB"/>
    <w:rsid w:val="00652A03"/>
    <w:rsid w:val="00652CD7"/>
    <w:rsid w:val="00653452"/>
    <w:rsid w:val="00654E5B"/>
    <w:rsid w:val="006551E8"/>
    <w:rsid w:val="00656A14"/>
    <w:rsid w:val="00660EFF"/>
    <w:rsid w:val="00661CB4"/>
    <w:rsid w:val="00662BB1"/>
    <w:rsid w:val="00665AEE"/>
    <w:rsid w:val="006669A0"/>
    <w:rsid w:val="006674F4"/>
    <w:rsid w:val="00667800"/>
    <w:rsid w:val="006679EC"/>
    <w:rsid w:val="00667F73"/>
    <w:rsid w:val="006714DE"/>
    <w:rsid w:val="00671D47"/>
    <w:rsid w:val="00671E68"/>
    <w:rsid w:val="00672CD4"/>
    <w:rsid w:val="0067524F"/>
    <w:rsid w:val="00675FB3"/>
    <w:rsid w:val="0067660B"/>
    <w:rsid w:val="00677074"/>
    <w:rsid w:val="00680C2E"/>
    <w:rsid w:val="00682D27"/>
    <w:rsid w:val="00682D32"/>
    <w:rsid w:val="006838A6"/>
    <w:rsid w:val="00684CC1"/>
    <w:rsid w:val="00686118"/>
    <w:rsid w:val="0069098B"/>
    <w:rsid w:val="0069105F"/>
    <w:rsid w:val="00691BA9"/>
    <w:rsid w:val="00697147"/>
    <w:rsid w:val="006A424D"/>
    <w:rsid w:val="006A514E"/>
    <w:rsid w:val="006A52EC"/>
    <w:rsid w:val="006A54C4"/>
    <w:rsid w:val="006A68A1"/>
    <w:rsid w:val="006B1067"/>
    <w:rsid w:val="006B268A"/>
    <w:rsid w:val="006B2AAE"/>
    <w:rsid w:val="006B59CA"/>
    <w:rsid w:val="006B7E6A"/>
    <w:rsid w:val="006C2C62"/>
    <w:rsid w:val="006C5E27"/>
    <w:rsid w:val="006C63B5"/>
    <w:rsid w:val="006C6761"/>
    <w:rsid w:val="006C73E6"/>
    <w:rsid w:val="006C75C0"/>
    <w:rsid w:val="006D40EA"/>
    <w:rsid w:val="006D484F"/>
    <w:rsid w:val="006E2E00"/>
    <w:rsid w:val="006E37A4"/>
    <w:rsid w:val="006E4496"/>
    <w:rsid w:val="006E5879"/>
    <w:rsid w:val="006F24C9"/>
    <w:rsid w:val="006F30C3"/>
    <w:rsid w:val="007048E2"/>
    <w:rsid w:val="0070599C"/>
    <w:rsid w:val="00705F7F"/>
    <w:rsid w:val="00711284"/>
    <w:rsid w:val="007115C4"/>
    <w:rsid w:val="00713CC2"/>
    <w:rsid w:val="00713FC9"/>
    <w:rsid w:val="00714A9E"/>
    <w:rsid w:val="00714C84"/>
    <w:rsid w:val="0071640E"/>
    <w:rsid w:val="00716ACD"/>
    <w:rsid w:val="00717306"/>
    <w:rsid w:val="00720CD7"/>
    <w:rsid w:val="007215B7"/>
    <w:rsid w:val="00722298"/>
    <w:rsid w:val="0072336D"/>
    <w:rsid w:val="00724193"/>
    <w:rsid w:val="0072459E"/>
    <w:rsid w:val="007250BE"/>
    <w:rsid w:val="00726D0F"/>
    <w:rsid w:val="00730816"/>
    <w:rsid w:val="007311FC"/>
    <w:rsid w:val="00732AC5"/>
    <w:rsid w:val="00734421"/>
    <w:rsid w:val="00734451"/>
    <w:rsid w:val="00734912"/>
    <w:rsid w:val="00734C19"/>
    <w:rsid w:val="007353FB"/>
    <w:rsid w:val="007357BE"/>
    <w:rsid w:val="00735F55"/>
    <w:rsid w:val="00735FDB"/>
    <w:rsid w:val="00741D70"/>
    <w:rsid w:val="007449AE"/>
    <w:rsid w:val="0074515B"/>
    <w:rsid w:val="00745B6D"/>
    <w:rsid w:val="00746863"/>
    <w:rsid w:val="00747FFB"/>
    <w:rsid w:val="007525EA"/>
    <w:rsid w:val="00752C0D"/>
    <w:rsid w:val="00754DA9"/>
    <w:rsid w:val="00756EDB"/>
    <w:rsid w:val="00756FDD"/>
    <w:rsid w:val="0076006C"/>
    <w:rsid w:val="007602F8"/>
    <w:rsid w:val="007603ED"/>
    <w:rsid w:val="00761843"/>
    <w:rsid w:val="0076420E"/>
    <w:rsid w:val="007654BB"/>
    <w:rsid w:val="00765E90"/>
    <w:rsid w:val="00770188"/>
    <w:rsid w:val="00770478"/>
    <w:rsid w:val="00776E07"/>
    <w:rsid w:val="00776FDB"/>
    <w:rsid w:val="00780525"/>
    <w:rsid w:val="00783AC4"/>
    <w:rsid w:val="0078441F"/>
    <w:rsid w:val="00785B7D"/>
    <w:rsid w:val="0078610B"/>
    <w:rsid w:val="007869A2"/>
    <w:rsid w:val="00790982"/>
    <w:rsid w:val="007913B1"/>
    <w:rsid w:val="007913D1"/>
    <w:rsid w:val="00792089"/>
    <w:rsid w:val="00792504"/>
    <w:rsid w:val="007979AA"/>
    <w:rsid w:val="007A0647"/>
    <w:rsid w:val="007A1361"/>
    <w:rsid w:val="007A37FB"/>
    <w:rsid w:val="007A558C"/>
    <w:rsid w:val="007A59FA"/>
    <w:rsid w:val="007A69C6"/>
    <w:rsid w:val="007A6A7A"/>
    <w:rsid w:val="007A744A"/>
    <w:rsid w:val="007B0C75"/>
    <w:rsid w:val="007B1C36"/>
    <w:rsid w:val="007B20A5"/>
    <w:rsid w:val="007B69FE"/>
    <w:rsid w:val="007B7C85"/>
    <w:rsid w:val="007C13FB"/>
    <w:rsid w:val="007C2C8B"/>
    <w:rsid w:val="007C35FA"/>
    <w:rsid w:val="007C4804"/>
    <w:rsid w:val="007C5A47"/>
    <w:rsid w:val="007C6FE3"/>
    <w:rsid w:val="007C7DAE"/>
    <w:rsid w:val="007D00EA"/>
    <w:rsid w:val="007D26AD"/>
    <w:rsid w:val="007D26AE"/>
    <w:rsid w:val="007D363B"/>
    <w:rsid w:val="007D3723"/>
    <w:rsid w:val="007D3DEF"/>
    <w:rsid w:val="007D4470"/>
    <w:rsid w:val="007D4BF2"/>
    <w:rsid w:val="007D6027"/>
    <w:rsid w:val="007D6A7F"/>
    <w:rsid w:val="007E0773"/>
    <w:rsid w:val="007E09B4"/>
    <w:rsid w:val="007E2458"/>
    <w:rsid w:val="007E2D3E"/>
    <w:rsid w:val="007E558A"/>
    <w:rsid w:val="007E66BE"/>
    <w:rsid w:val="007F077C"/>
    <w:rsid w:val="007F0C0E"/>
    <w:rsid w:val="007F3470"/>
    <w:rsid w:val="007F7F11"/>
    <w:rsid w:val="00800FF8"/>
    <w:rsid w:val="00803170"/>
    <w:rsid w:val="0080371E"/>
    <w:rsid w:val="00804476"/>
    <w:rsid w:val="0080523D"/>
    <w:rsid w:val="008064F8"/>
    <w:rsid w:val="0080658E"/>
    <w:rsid w:val="00806625"/>
    <w:rsid w:val="00811077"/>
    <w:rsid w:val="00811301"/>
    <w:rsid w:val="00813059"/>
    <w:rsid w:val="008135A5"/>
    <w:rsid w:val="0081592F"/>
    <w:rsid w:val="0081722B"/>
    <w:rsid w:val="00821B1F"/>
    <w:rsid w:val="008223F1"/>
    <w:rsid w:val="00824D9A"/>
    <w:rsid w:val="00825995"/>
    <w:rsid w:val="008262B3"/>
    <w:rsid w:val="008272AA"/>
    <w:rsid w:val="00830663"/>
    <w:rsid w:val="00830D0C"/>
    <w:rsid w:val="008331F5"/>
    <w:rsid w:val="00835D0A"/>
    <w:rsid w:val="00836557"/>
    <w:rsid w:val="008370B0"/>
    <w:rsid w:val="00837F1E"/>
    <w:rsid w:val="008410EE"/>
    <w:rsid w:val="008432DB"/>
    <w:rsid w:val="00843757"/>
    <w:rsid w:val="00846840"/>
    <w:rsid w:val="00850EBC"/>
    <w:rsid w:val="00856541"/>
    <w:rsid w:val="008566DC"/>
    <w:rsid w:val="00857853"/>
    <w:rsid w:val="0086242B"/>
    <w:rsid w:val="00863C18"/>
    <w:rsid w:val="00863E67"/>
    <w:rsid w:val="00864A27"/>
    <w:rsid w:val="00866C5E"/>
    <w:rsid w:val="00870E57"/>
    <w:rsid w:val="00873B6C"/>
    <w:rsid w:val="008813EE"/>
    <w:rsid w:val="0088265F"/>
    <w:rsid w:val="008839AF"/>
    <w:rsid w:val="00884CD2"/>
    <w:rsid w:val="0088677D"/>
    <w:rsid w:val="00886B94"/>
    <w:rsid w:val="00890DA8"/>
    <w:rsid w:val="00892E1F"/>
    <w:rsid w:val="00894138"/>
    <w:rsid w:val="00896853"/>
    <w:rsid w:val="00897A7A"/>
    <w:rsid w:val="008A1ADF"/>
    <w:rsid w:val="008A36ED"/>
    <w:rsid w:val="008A3725"/>
    <w:rsid w:val="008A76CF"/>
    <w:rsid w:val="008A7D81"/>
    <w:rsid w:val="008B0D1B"/>
    <w:rsid w:val="008B13F4"/>
    <w:rsid w:val="008B1E7B"/>
    <w:rsid w:val="008B48AE"/>
    <w:rsid w:val="008B5C87"/>
    <w:rsid w:val="008C133E"/>
    <w:rsid w:val="008C3369"/>
    <w:rsid w:val="008C55D0"/>
    <w:rsid w:val="008D115C"/>
    <w:rsid w:val="008D1532"/>
    <w:rsid w:val="008D3B64"/>
    <w:rsid w:val="008D7748"/>
    <w:rsid w:val="008E122B"/>
    <w:rsid w:val="008E4635"/>
    <w:rsid w:val="008F27A6"/>
    <w:rsid w:val="008F53DB"/>
    <w:rsid w:val="008F7702"/>
    <w:rsid w:val="00900AAB"/>
    <w:rsid w:val="00901035"/>
    <w:rsid w:val="00901C34"/>
    <w:rsid w:val="00901EAF"/>
    <w:rsid w:val="00904CB6"/>
    <w:rsid w:val="00910699"/>
    <w:rsid w:val="00910B8D"/>
    <w:rsid w:val="00912A16"/>
    <w:rsid w:val="0091545F"/>
    <w:rsid w:val="0092061B"/>
    <w:rsid w:val="00923FD8"/>
    <w:rsid w:val="00924DB0"/>
    <w:rsid w:val="00924F49"/>
    <w:rsid w:val="0092675D"/>
    <w:rsid w:val="00931C48"/>
    <w:rsid w:val="00941024"/>
    <w:rsid w:val="00942BE8"/>
    <w:rsid w:val="00942F52"/>
    <w:rsid w:val="0094477A"/>
    <w:rsid w:val="00951E13"/>
    <w:rsid w:val="00952533"/>
    <w:rsid w:val="0095297C"/>
    <w:rsid w:val="00952D5C"/>
    <w:rsid w:val="00953FC7"/>
    <w:rsid w:val="00956296"/>
    <w:rsid w:val="00957792"/>
    <w:rsid w:val="0096264E"/>
    <w:rsid w:val="00963150"/>
    <w:rsid w:val="009640D1"/>
    <w:rsid w:val="00966277"/>
    <w:rsid w:val="009668EB"/>
    <w:rsid w:val="00967650"/>
    <w:rsid w:val="009676D9"/>
    <w:rsid w:val="00974648"/>
    <w:rsid w:val="00981DCD"/>
    <w:rsid w:val="00982F52"/>
    <w:rsid w:val="0098304F"/>
    <w:rsid w:val="00983A6E"/>
    <w:rsid w:val="00984634"/>
    <w:rsid w:val="0099225F"/>
    <w:rsid w:val="00997BB4"/>
    <w:rsid w:val="009A1CCB"/>
    <w:rsid w:val="009A24BD"/>
    <w:rsid w:val="009A3A9E"/>
    <w:rsid w:val="009A4717"/>
    <w:rsid w:val="009A557E"/>
    <w:rsid w:val="009A7C91"/>
    <w:rsid w:val="009B0542"/>
    <w:rsid w:val="009B130E"/>
    <w:rsid w:val="009B1384"/>
    <w:rsid w:val="009B140C"/>
    <w:rsid w:val="009B2B94"/>
    <w:rsid w:val="009B44BC"/>
    <w:rsid w:val="009B6B7F"/>
    <w:rsid w:val="009C0C68"/>
    <w:rsid w:val="009C189F"/>
    <w:rsid w:val="009C4AC5"/>
    <w:rsid w:val="009C51F7"/>
    <w:rsid w:val="009C6165"/>
    <w:rsid w:val="009C6551"/>
    <w:rsid w:val="009D2639"/>
    <w:rsid w:val="009D6D57"/>
    <w:rsid w:val="009E0391"/>
    <w:rsid w:val="009E0600"/>
    <w:rsid w:val="009E19B2"/>
    <w:rsid w:val="009E367B"/>
    <w:rsid w:val="009E4765"/>
    <w:rsid w:val="009E56BC"/>
    <w:rsid w:val="009F06F2"/>
    <w:rsid w:val="009F288F"/>
    <w:rsid w:val="009F39ED"/>
    <w:rsid w:val="009F4751"/>
    <w:rsid w:val="009F5B6E"/>
    <w:rsid w:val="009F704D"/>
    <w:rsid w:val="00A009C0"/>
    <w:rsid w:val="00A01FFD"/>
    <w:rsid w:val="00A055C9"/>
    <w:rsid w:val="00A11533"/>
    <w:rsid w:val="00A125B0"/>
    <w:rsid w:val="00A129AD"/>
    <w:rsid w:val="00A135E2"/>
    <w:rsid w:val="00A14533"/>
    <w:rsid w:val="00A1466A"/>
    <w:rsid w:val="00A15B55"/>
    <w:rsid w:val="00A17129"/>
    <w:rsid w:val="00A20023"/>
    <w:rsid w:val="00A24805"/>
    <w:rsid w:val="00A25DA6"/>
    <w:rsid w:val="00A2609F"/>
    <w:rsid w:val="00A279AF"/>
    <w:rsid w:val="00A30BDF"/>
    <w:rsid w:val="00A30C62"/>
    <w:rsid w:val="00A3204A"/>
    <w:rsid w:val="00A333CD"/>
    <w:rsid w:val="00A3565B"/>
    <w:rsid w:val="00A35CC7"/>
    <w:rsid w:val="00A41A42"/>
    <w:rsid w:val="00A42362"/>
    <w:rsid w:val="00A43D9F"/>
    <w:rsid w:val="00A46F0A"/>
    <w:rsid w:val="00A50BC6"/>
    <w:rsid w:val="00A53541"/>
    <w:rsid w:val="00A547CC"/>
    <w:rsid w:val="00A54810"/>
    <w:rsid w:val="00A562F9"/>
    <w:rsid w:val="00A5649D"/>
    <w:rsid w:val="00A60A3F"/>
    <w:rsid w:val="00A650C1"/>
    <w:rsid w:val="00A65910"/>
    <w:rsid w:val="00A727E6"/>
    <w:rsid w:val="00A75656"/>
    <w:rsid w:val="00A76097"/>
    <w:rsid w:val="00A7696E"/>
    <w:rsid w:val="00A82392"/>
    <w:rsid w:val="00A82D3B"/>
    <w:rsid w:val="00A82D6A"/>
    <w:rsid w:val="00A83747"/>
    <w:rsid w:val="00A83E91"/>
    <w:rsid w:val="00A8476F"/>
    <w:rsid w:val="00A906CA"/>
    <w:rsid w:val="00A931F4"/>
    <w:rsid w:val="00A9354B"/>
    <w:rsid w:val="00AA011C"/>
    <w:rsid w:val="00AA0FE7"/>
    <w:rsid w:val="00AA3D26"/>
    <w:rsid w:val="00AA4686"/>
    <w:rsid w:val="00AA5291"/>
    <w:rsid w:val="00AA5716"/>
    <w:rsid w:val="00AA7D32"/>
    <w:rsid w:val="00AA7E26"/>
    <w:rsid w:val="00AB04F5"/>
    <w:rsid w:val="00AB1588"/>
    <w:rsid w:val="00AB218C"/>
    <w:rsid w:val="00AB551B"/>
    <w:rsid w:val="00AB6279"/>
    <w:rsid w:val="00AB68F7"/>
    <w:rsid w:val="00AC0855"/>
    <w:rsid w:val="00AC0EDA"/>
    <w:rsid w:val="00AC1ED2"/>
    <w:rsid w:val="00AC5798"/>
    <w:rsid w:val="00AD3DE4"/>
    <w:rsid w:val="00AD42CD"/>
    <w:rsid w:val="00AE40BE"/>
    <w:rsid w:val="00AE6957"/>
    <w:rsid w:val="00AE70A9"/>
    <w:rsid w:val="00AE7638"/>
    <w:rsid w:val="00AF1245"/>
    <w:rsid w:val="00AF1849"/>
    <w:rsid w:val="00AF6080"/>
    <w:rsid w:val="00B02618"/>
    <w:rsid w:val="00B061B3"/>
    <w:rsid w:val="00B062B7"/>
    <w:rsid w:val="00B067E0"/>
    <w:rsid w:val="00B075EA"/>
    <w:rsid w:val="00B177AD"/>
    <w:rsid w:val="00B211D0"/>
    <w:rsid w:val="00B21F2A"/>
    <w:rsid w:val="00B223D2"/>
    <w:rsid w:val="00B27B2C"/>
    <w:rsid w:val="00B35D3C"/>
    <w:rsid w:val="00B36EDF"/>
    <w:rsid w:val="00B40CCC"/>
    <w:rsid w:val="00B41C84"/>
    <w:rsid w:val="00B42379"/>
    <w:rsid w:val="00B430CE"/>
    <w:rsid w:val="00B432CC"/>
    <w:rsid w:val="00B43944"/>
    <w:rsid w:val="00B44EDB"/>
    <w:rsid w:val="00B53BB8"/>
    <w:rsid w:val="00B57282"/>
    <w:rsid w:val="00B57C9E"/>
    <w:rsid w:val="00B61243"/>
    <w:rsid w:val="00B61625"/>
    <w:rsid w:val="00B635A4"/>
    <w:rsid w:val="00B64011"/>
    <w:rsid w:val="00B643DA"/>
    <w:rsid w:val="00B67113"/>
    <w:rsid w:val="00B717EE"/>
    <w:rsid w:val="00B747AE"/>
    <w:rsid w:val="00B76DC5"/>
    <w:rsid w:val="00B80E69"/>
    <w:rsid w:val="00B84181"/>
    <w:rsid w:val="00B8767E"/>
    <w:rsid w:val="00B91841"/>
    <w:rsid w:val="00B932C1"/>
    <w:rsid w:val="00B9387F"/>
    <w:rsid w:val="00B94460"/>
    <w:rsid w:val="00B94EFC"/>
    <w:rsid w:val="00B965E3"/>
    <w:rsid w:val="00B9777A"/>
    <w:rsid w:val="00BA2F9A"/>
    <w:rsid w:val="00BA591B"/>
    <w:rsid w:val="00BA5990"/>
    <w:rsid w:val="00BA5FA1"/>
    <w:rsid w:val="00BA72EC"/>
    <w:rsid w:val="00BB142A"/>
    <w:rsid w:val="00BB2256"/>
    <w:rsid w:val="00BB6EF1"/>
    <w:rsid w:val="00BC2B11"/>
    <w:rsid w:val="00BC2EE9"/>
    <w:rsid w:val="00BC3E3C"/>
    <w:rsid w:val="00BC6534"/>
    <w:rsid w:val="00BC65E5"/>
    <w:rsid w:val="00BD1249"/>
    <w:rsid w:val="00BD3BA8"/>
    <w:rsid w:val="00BD3BB9"/>
    <w:rsid w:val="00BD539A"/>
    <w:rsid w:val="00BD5DC6"/>
    <w:rsid w:val="00BD7C56"/>
    <w:rsid w:val="00BE07AC"/>
    <w:rsid w:val="00BE0973"/>
    <w:rsid w:val="00BE2B06"/>
    <w:rsid w:val="00BE6BB3"/>
    <w:rsid w:val="00BF1B11"/>
    <w:rsid w:val="00BF2016"/>
    <w:rsid w:val="00BF55ED"/>
    <w:rsid w:val="00BF6367"/>
    <w:rsid w:val="00C00BDA"/>
    <w:rsid w:val="00C00D9B"/>
    <w:rsid w:val="00C02D06"/>
    <w:rsid w:val="00C0302D"/>
    <w:rsid w:val="00C037AF"/>
    <w:rsid w:val="00C04EC6"/>
    <w:rsid w:val="00C0578F"/>
    <w:rsid w:val="00C11154"/>
    <w:rsid w:val="00C114F4"/>
    <w:rsid w:val="00C13C05"/>
    <w:rsid w:val="00C14243"/>
    <w:rsid w:val="00C16603"/>
    <w:rsid w:val="00C21B94"/>
    <w:rsid w:val="00C25318"/>
    <w:rsid w:val="00C2580A"/>
    <w:rsid w:val="00C25E3E"/>
    <w:rsid w:val="00C31E13"/>
    <w:rsid w:val="00C33117"/>
    <w:rsid w:val="00C44D53"/>
    <w:rsid w:val="00C5427D"/>
    <w:rsid w:val="00C55C5B"/>
    <w:rsid w:val="00C573B9"/>
    <w:rsid w:val="00C57817"/>
    <w:rsid w:val="00C62ACE"/>
    <w:rsid w:val="00C63673"/>
    <w:rsid w:val="00C64D52"/>
    <w:rsid w:val="00C64D8D"/>
    <w:rsid w:val="00C650E7"/>
    <w:rsid w:val="00C657CB"/>
    <w:rsid w:val="00C660C4"/>
    <w:rsid w:val="00C711E8"/>
    <w:rsid w:val="00C72CF7"/>
    <w:rsid w:val="00C74A23"/>
    <w:rsid w:val="00C75F11"/>
    <w:rsid w:val="00C82003"/>
    <w:rsid w:val="00C823B5"/>
    <w:rsid w:val="00C8261D"/>
    <w:rsid w:val="00C8705A"/>
    <w:rsid w:val="00C87785"/>
    <w:rsid w:val="00C92CEC"/>
    <w:rsid w:val="00C92D1C"/>
    <w:rsid w:val="00C94435"/>
    <w:rsid w:val="00C9554C"/>
    <w:rsid w:val="00C960AC"/>
    <w:rsid w:val="00C97261"/>
    <w:rsid w:val="00CA0F52"/>
    <w:rsid w:val="00CA4B30"/>
    <w:rsid w:val="00CA61FC"/>
    <w:rsid w:val="00CA6330"/>
    <w:rsid w:val="00CA6BD0"/>
    <w:rsid w:val="00CA7244"/>
    <w:rsid w:val="00CA730C"/>
    <w:rsid w:val="00CB23DE"/>
    <w:rsid w:val="00CB25C9"/>
    <w:rsid w:val="00CB3AD1"/>
    <w:rsid w:val="00CC01BC"/>
    <w:rsid w:val="00CC3B95"/>
    <w:rsid w:val="00CC61D6"/>
    <w:rsid w:val="00CC6651"/>
    <w:rsid w:val="00CD1F3A"/>
    <w:rsid w:val="00CD2B8E"/>
    <w:rsid w:val="00CD58EB"/>
    <w:rsid w:val="00CE0DF9"/>
    <w:rsid w:val="00CE11C2"/>
    <w:rsid w:val="00CE3BD1"/>
    <w:rsid w:val="00CE3F7E"/>
    <w:rsid w:val="00CF19D4"/>
    <w:rsid w:val="00CF4640"/>
    <w:rsid w:val="00CF4CF0"/>
    <w:rsid w:val="00CF5A78"/>
    <w:rsid w:val="00CF6788"/>
    <w:rsid w:val="00CF7159"/>
    <w:rsid w:val="00CF72E0"/>
    <w:rsid w:val="00D000E6"/>
    <w:rsid w:val="00D00142"/>
    <w:rsid w:val="00D00F28"/>
    <w:rsid w:val="00D0107A"/>
    <w:rsid w:val="00D015EC"/>
    <w:rsid w:val="00D01DE2"/>
    <w:rsid w:val="00D0399B"/>
    <w:rsid w:val="00D03BCB"/>
    <w:rsid w:val="00D055E3"/>
    <w:rsid w:val="00D064A6"/>
    <w:rsid w:val="00D065B1"/>
    <w:rsid w:val="00D06ACB"/>
    <w:rsid w:val="00D07661"/>
    <w:rsid w:val="00D17139"/>
    <w:rsid w:val="00D17F92"/>
    <w:rsid w:val="00D21240"/>
    <w:rsid w:val="00D22767"/>
    <w:rsid w:val="00D31353"/>
    <w:rsid w:val="00D318DF"/>
    <w:rsid w:val="00D3200B"/>
    <w:rsid w:val="00D32386"/>
    <w:rsid w:val="00D35446"/>
    <w:rsid w:val="00D35AF3"/>
    <w:rsid w:val="00D36261"/>
    <w:rsid w:val="00D3773C"/>
    <w:rsid w:val="00D40413"/>
    <w:rsid w:val="00D4150C"/>
    <w:rsid w:val="00D44382"/>
    <w:rsid w:val="00D458C7"/>
    <w:rsid w:val="00D45C53"/>
    <w:rsid w:val="00D45D6F"/>
    <w:rsid w:val="00D51634"/>
    <w:rsid w:val="00D53A34"/>
    <w:rsid w:val="00D540FA"/>
    <w:rsid w:val="00D57287"/>
    <w:rsid w:val="00D57AB5"/>
    <w:rsid w:val="00D6378F"/>
    <w:rsid w:val="00D6399D"/>
    <w:rsid w:val="00D64759"/>
    <w:rsid w:val="00D64B47"/>
    <w:rsid w:val="00D65E2C"/>
    <w:rsid w:val="00D666EC"/>
    <w:rsid w:val="00D67B05"/>
    <w:rsid w:val="00D71714"/>
    <w:rsid w:val="00D71FF7"/>
    <w:rsid w:val="00D7211C"/>
    <w:rsid w:val="00D7542A"/>
    <w:rsid w:val="00D75D26"/>
    <w:rsid w:val="00D7612D"/>
    <w:rsid w:val="00D85EAC"/>
    <w:rsid w:val="00D86F4C"/>
    <w:rsid w:val="00D90BDD"/>
    <w:rsid w:val="00D939FA"/>
    <w:rsid w:val="00D93FFF"/>
    <w:rsid w:val="00DA1808"/>
    <w:rsid w:val="00DA41BF"/>
    <w:rsid w:val="00DB0104"/>
    <w:rsid w:val="00DB115A"/>
    <w:rsid w:val="00DB1E36"/>
    <w:rsid w:val="00DB3DC8"/>
    <w:rsid w:val="00DB47FA"/>
    <w:rsid w:val="00DC0DF3"/>
    <w:rsid w:val="00DC15FA"/>
    <w:rsid w:val="00DC58D7"/>
    <w:rsid w:val="00DC5BC2"/>
    <w:rsid w:val="00DD464D"/>
    <w:rsid w:val="00DD5B48"/>
    <w:rsid w:val="00DE006F"/>
    <w:rsid w:val="00DE283B"/>
    <w:rsid w:val="00DE30FD"/>
    <w:rsid w:val="00DE3A88"/>
    <w:rsid w:val="00DF5070"/>
    <w:rsid w:val="00DF507E"/>
    <w:rsid w:val="00DF5ADA"/>
    <w:rsid w:val="00DF5F46"/>
    <w:rsid w:val="00DF5FBE"/>
    <w:rsid w:val="00E00064"/>
    <w:rsid w:val="00E00B94"/>
    <w:rsid w:val="00E0143B"/>
    <w:rsid w:val="00E01C1C"/>
    <w:rsid w:val="00E02BCB"/>
    <w:rsid w:val="00E03C10"/>
    <w:rsid w:val="00E04043"/>
    <w:rsid w:val="00E063B6"/>
    <w:rsid w:val="00E069EB"/>
    <w:rsid w:val="00E07AAF"/>
    <w:rsid w:val="00E10166"/>
    <w:rsid w:val="00E11EFF"/>
    <w:rsid w:val="00E12750"/>
    <w:rsid w:val="00E13EFE"/>
    <w:rsid w:val="00E1486E"/>
    <w:rsid w:val="00E14B04"/>
    <w:rsid w:val="00E216F9"/>
    <w:rsid w:val="00E25C37"/>
    <w:rsid w:val="00E27396"/>
    <w:rsid w:val="00E35835"/>
    <w:rsid w:val="00E35C80"/>
    <w:rsid w:val="00E37CB3"/>
    <w:rsid w:val="00E4136B"/>
    <w:rsid w:val="00E4218D"/>
    <w:rsid w:val="00E4319D"/>
    <w:rsid w:val="00E4516C"/>
    <w:rsid w:val="00E45675"/>
    <w:rsid w:val="00E45C21"/>
    <w:rsid w:val="00E5102A"/>
    <w:rsid w:val="00E51DCE"/>
    <w:rsid w:val="00E51DEA"/>
    <w:rsid w:val="00E53E85"/>
    <w:rsid w:val="00E548DD"/>
    <w:rsid w:val="00E54FA4"/>
    <w:rsid w:val="00E57B16"/>
    <w:rsid w:val="00E659FA"/>
    <w:rsid w:val="00E6642F"/>
    <w:rsid w:val="00E67C6D"/>
    <w:rsid w:val="00E7089F"/>
    <w:rsid w:val="00E712FF"/>
    <w:rsid w:val="00E7469C"/>
    <w:rsid w:val="00E75A38"/>
    <w:rsid w:val="00E82DB5"/>
    <w:rsid w:val="00E84831"/>
    <w:rsid w:val="00E91FD5"/>
    <w:rsid w:val="00E930AF"/>
    <w:rsid w:val="00E931B4"/>
    <w:rsid w:val="00E93D9D"/>
    <w:rsid w:val="00E94DFF"/>
    <w:rsid w:val="00E952C8"/>
    <w:rsid w:val="00E96CD9"/>
    <w:rsid w:val="00E9750B"/>
    <w:rsid w:val="00EA04EA"/>
    <w:rsid w:val="00EA0A06"/>
    <w:rsid w:val="00EA0A4C"/>
    <w:rsid w:val="00EA0F17"/>
    <w:rsid w:val="00EA445F"/>
    <w:rsid w:val="00EB095D"/>
    <w:rsid w:val="00EB126B"/>
    <w:rsid w:val="00EB24A4"/>
    <w:rsid w:val="00EB3058"/>
    <w:rsid w:val="00EB5D5E"/>
    <w:rsid w:val="00EB6F64"/>
    <w:rsid w:val="00EB75B5"/>
    <w:rsid w:val="00EC0B26"/>
    <w:rsid w:val="00EC26F8"/>
    <w:rsid w:val="00EC51B1"/>
    <w:rsid w:val="00EC53CC"/>
    <w:rsid w:val="00EC5D1F"/>
    <w:rsid w:val="00ED1F05"/>
    <w:rsid w:val="00ED67F6"/>
    <w:rsid w:val="00EE016F"/>
    <w:rsid w:val="00EE05A2"/>
    <w:rsid w:val="00EE08CE"/>
    <w:rsid w:val="00EE2C3E"/>
    <w:rsid w:val="00EE6FBE"/>
    <w:rsid w:val="00EE7B68"/>
    <w:rsid w:val="00EF19A1"/>
    <w:rsid w:val="00EF4041"/>
    <w:rsid w:val="00EF4C0E"/>
    <w:rsid w:val="00EF6A7F"/>
    <w:rsid w:val="00EF7A3C"/>
    <w:rsid w:val="00F00121"/>
    <w:rsid w:val="00F014BA"/>
    <w:rsid w:val="00F02661"/>
    <w:rsid w:val="00F026BC"/>
    <w:rsid w:val="00F036DF"/>
    <w:rsid w:val="00F0458E"/>
    <w:rsid w:val="00F04B32"/>
    <w:rsid w:val="00F04C2B"/>
    <w:rsid w:val="00F0591D"/>
    <w:rsid w:val="00F11F20"/>
    <w:rsid w:val="00F17310"/>
    <w:rsid w:val="00F2156F"/>
    <w:rsid w:val="00F24240"/>
    <w:rsid w:val="00F264F9"/>
    <w:rsid w:val="00F278A7"/>
    <w:rsid w:val="00F30035"/>
    <w:rsid w:val="00F33B49"/>
    <w:rsid w:val="00F34D27"/>
    <w:rsid w:val="00F35FBB"/>
    <w:rsid w:val="00F40B0A"/>
    <w:rsid w:val="00F41D27"/>
    <w:rsid w:val="00F41FB7"/>
    <w:rsid w:val="00F43182"/>
    <w:rsid w:val="00F44110"/>
    <w:rsid w:val="00F44752"/>
    <w:rsid w:val="00F44A01"/>
    <w:rsid w:val="00F44A3B"/>
    <w:rsid w:val="00F463DB"/>
    <w:rsid w:val="00F46D38"/>
    <w:rsid w:val="00F50B95"/>
    <w:rsid w:val="00F6221F"/>
    <w:rsid w:val="00F6365C"/>
    <w:rsid w:val="00F63B8D"/>
    <w:rsid w:val="00F70577"/>
    <w:rsid w:val="00F71C57"/>
    <w:rsid w:val="00F73CDD"/>
    <w:rsid w:val="00F740BB"/>
    <w:rsid w:val="00F75D6F"/>
    <w:rsid w:val="00F7600B"/>
    <w:rsid w:val="00F76446"/>
    <w:rsid w:val="00F77CEB"/>
    <w:rsid w:val="00F84F1B"/>
    <w:rsid w:val="00F84F21"/>
    <w:rsid w:val="00F858BE"/>
    <w:rsid w:val="00F85D08"/>
    <w:rsid w:val="00F87482"/>
    <w:rsid w:val="00F9363D"/>
    <w:rsid w:val="00F94476"/>
    <w:rsid w:val="00F94AF0"/>
    <w:rsid w:val="00F952FB"/>
    <w:rsid w:val="00F95E52"/>
    <w:rsid w:val="00F97582"/>
    <w:rsid w:val="00FA47B5"/>
    <w:rsid w:val="00FA5591"/>
    <w:rsid w:val="00FA6A33"/>
    <w:rsid w:val="00FB015A"/>
    <w:rsid w:val="00FB13E1"/>
    <w:rsid w:val="00FB3F0C"/>
    <w:rsid w:val="00FB4567"/>
    <w:rsid w:val="00FB604B"/>
    <w:rsid w:val="00FB7216"/>
    <w:rsid w:val="00FC2B31"/>
    <w:rsid w:val="00FC64E9"/>
    <w:rsid w:val="00FC721A"/>
    <w:rsid w:val="00FD2192"/>
    <w:rsid w:val="00FD3973"/>
    <w:rsid w:val="00FD3C7B"/>
    <w:rsid w:val="00FD442C"/>
    <w:rsid w:val="00FD4A51"/>
    <w:rsid w:val="00FD77A8"/>
    <w:rsid w:val="00FE148D"/>
    <w:rsid w:val="00FE18B6"/>
    <w:rsid w:val="00FE438A"/>
    <w:rsid w:val="00FE5649"/>
    <w:rsid w:val="00FE62F9"/>
    <w:rsid w:val="00FE7BD5"/>
    <w:rsid w:val="00FF0C6A"/>
    <w:rsid w:val="00FF333A"/>
  </w:rsids>
  <m:mathPr>
    <m:mathFont m:val="Cambria Math"/>
    <m:brkBin m:val="before"/>
    <m:brkBinSub m:val="--"/>
    <m:smallFrac m:val="off"/>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563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3150"/>
    <w:pPr>
      <w:widowControl w:val="0"/>
      <w:wordWrap w:val="0"/>
      <w:autoSpaceDE w:val="0"/>
      <w:autoSpaceDN w:val="0"/>
      <w:jc w:val="both"/>
    </w:pPr>
  </w:style>
  <w:style w:type="paragraph" w:styleId="Heading1">
    <w:name w:val="heading 1"/>
    <w:basedOn w:val="Normal"/>
    <w:next w:val="Normal"/>
    <w:link w:val="Heading1Char"/>
    <w:uiPriority w:val="9"/>
    <w:qFormat/>
    <w:rsid w:val="00734912"/>
    <w:pPr>
      <w:keepNext/>
      <w:outlineLvl w:val="0"/>
    </w:pPr>
    <w:rPr>
      <w:rFonts w:asciiTheme="majorHAnsi" w:eastAsiaTheme="majorEastAsia" w:hAnsiTheme="majorHAnsi" w:cstheme="majorBidi"/>
      <w:sz w:val="28"/>
      <w:szCs w:val="28"/>
    </w:rPr>
  </w:style>
  <w:style w:type="paragraph" w:styleId="Heading2">
    <w:name w:val="heading 2"/>
    <w:basedOn w:val="Heading1"/>
    <w:next w:val="Normal"/>
    <w:link w:val="Heading2Char"/>
    <w:qFormat/>
    <w:rsid w:val="00734912"/>
    <w:pPr>
      <w:keepLines/>
      <w:widowControl/>
      <w:wordWrap/>
      <w:autoSpaceDE/>
      <w:autoSpaceDN/>
      <w:spacing w:before="180" w:after="180"/>
      <w:ind w:left="1134" w:hanging="1134"/>
      <w:jc w:val="left"/>
      <w:outlineLvl w:val="1"/>
    </w:pPr>
    <w:rPr>
      <w:rFonts w:ascii="Arial" w:eastAsia="Malgun Gothic" w:hAnsi="Arial" w:cs="Times New Roman"/>
      <w:kern w:val="0"/>
      <w:sz w:val="32"/>
      <w:szCs w:val="20"/>
      <w:lang w:val="en-GB" w:eastAsia="en-US"/>
    </w:rPr>
  </w:style>
  <w:style w:type="paragraph" w:styleId="Heading3">
    <w:name w:val="heading 3"/>
    <w:basedOn w:val="Heading2"/>
    <w:next w:val="Normal"/>
    <w:link w:val="Heading3Char"/>
    <w:qFormat/>
    <w:rsid w:val="00734912"/>
    <w:pPr>
      <w:spacing w:before="120"/>
      <w:outlineLvl w:val="2"/>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30D0"/>
    <w:pPr>
      <w:tabs>
        <w:tab w:val="center" w:pos="4513"/>
        <w:tab w:val="right" w:pos="9026"/>
      </w:tabs>
      <w:snapToGrid w:val="0"/>
    </w:pPr>
  </w:style>
  <w:style w:type="character" w:customStyle="1" w:styleId="HeaderChar">
    <w:name w:val="Header Char"/>
    <w:basedOn w:val="DefaultParagraphFont"/>
    <w:link w:val="Header"/>
    <w:uiPriority w:val="99"/>
    <w:rsid w:val="002030D0"/>
  </w:style>
  <w:style w:type="paragraph" w:styleId="Footer">
    <w:name w:val="footer"/>
    <w:basedOn w:val="Normal"/>
    <w:link w:val="FooterChar"/>
    <w:uiPriority w:val="99"/>
    <w:unhideWhenUsed/>
    <w:rsid w:val="002030D0"/>
    <w:pPr>
      <w:tabs>
        <w:tab w:val="center" w:pos="4513"/>
        <w:tab w:val="right" w:pos="9026"/>
      </w:tabs>
      <w:snapToGrid w:val="0"/>
    </w:pPr>
  </w:style>
  <w:style w:type="character" w:customStyle="1" w:styleId="FooterChar">
    <w:name w:val="Footer Char"/>
    <w:basedOn w:val="DefaultParagraphFont"/>
    <w:link w:val="Footer"/>
    <w:uiPriority w:val="99"/>
    <w:rsid w:val="002030D0"/>
  </w:style>
  <w:style w:type="character" w:styleId="Hyperlink">
    <w:name w:val="Hyperlink"/>
    <w:basedOn w:val="DefaultParagraphFont"/>
    <w:uiPriority w:val="99"/>
    <w:unhideWhenUsed/>
    <w:rsid w:val="003413CB"/>
    <w:rPr>
      <w:color w:val="0000FF" w:themeColor="hyperlink"/>
      <w:u w:val="single"/>
    </w:rPr>
  </w:style>
  <w:style w:type="paragraph" w:styleId="ListParagraph">
    <w:name w:val="List Paragraph"/>
    <w:basedOn w:val="Normal"/>
    <w:uiPriority w:val="34"/>
    <w:qFormat/>
    <w:rsid w:val="00CF4CF0"/>
    <w:pPr>
      <w:ind w:leftChars="400" w:left="800"/>
    </w:pPr>
  </w:style>
  <w:style w:type="paragraph" w:styleId="BalloonText">
    <w:name w:val="Balloon Text"/>
    <w:basedOn w:val="Normal"/>
    <w:link w:val="BalloonTextChar"/>
    <w:uiPriority w:val="99"/>
    <w:semiHidden/>
    <w:unhideWhenUsed/>
    <w:rsid w:val="00CF4CF0"/>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CF4CF0"/>
    <w:rPr>
      <w:rFonts w:asciiTheme="majorHAnsi" w:eastAsiaTheme="majorEastAsia" w:hAnsiTheme="majorHAnsi" w:cstheme="majorBidi"/>
      <w:sz w:val="18"/>
      <w:szCs w:val="18"/>
    </w:rPr>
  </w:style>
  <w:style w:type="paragraph" w:customStyle="1" w:styleId="TF">
    <w:name w:val="TF"/>
    <w:basedOn w:val="Normal"/>
    <w:link w:val="TFChar"/>
    <w:rsid w:val="00524B99"/>
    <w:pPr>
      <w:keepLines/>
      <w:widowControl/>
      <w:wordWrap/>
      <w:autoSpaceDE/>
      <w:autoSpaceDN/>
      <w:spacing w:after="240"/>
      <w:jc w:val="center"/>
    </w:pPr>
    <w:rPr>
      <w:rFonts w:ascii="Arial" w:eastAsia="Malgun Gothic" w:hAnsi="Arial" w:cs="Times New Roman"/>
      <w:b/>
      <w:kern w:val="0"/>
      <w:szCs w:val="20"/>
      <w:lang w:val="en-GB" w:eastAsia="en-US"/>
    </w:rPr>
  </w:style>
  <w:style w:type="character" w:customStyle="1" w:styleId="TFChar">
    <w:name w:val="TF Char"/>
    <w:link w:val="TF"/>
    <w:rsid w:val="00524B99"/>
    <w:rPr>
      <w:rFonts w:ascii="Arial" w:eastAsia="Malgun Gothic" w:hAnsi="Arial" w:cs="Times New Roman"/>
      <w:b/>
      <w:kern w:val="0"/>
      <w:szCs w:val="20"/>
      <w:lang w:val="en-GB" w:eastAsia="en-US"/>
    </w:rPr>
  </w:style>
  <w:style w:type="paragraph" w:customStyle="1" w:styleId="EditorsNote">
    <w:name w:val="Editor's Note"/>
    <w:aliases w:val="EN"/>
    <w:basedOn w:val="Normal"/>
    <w:link w:val="EditorsNoteChar"/>
    <w:qFormat/>
    <w:rsid w:val="00C960AC"/>
    <w:pPr>
      <w:keepLines/>
      <w:widowControl/>
      <w:wordWrap/>
      <w:autoSpaceDE/>
      <w:autoSpaceDN/>
      <w:spacing w:after="180"/>
      <w:ind w:left="1135" w:hanging="851"/>
      <w:jc w:val="left"/>
    </w:pPr>
    <w:rPr>
      <w:rFonts w:ascii="Times New Roman" w:eastAsia="Malgun Gothic" w:hAnsi="Times New Roman" w:cs="Times New Roman"/>
      <w:color w:val="FF0000"/>
      <w:kern w:val="0"/>
      <w:szCs w:val="20"/>
      <w:lang w:val="en-GB" w:eastAsia="en-US"/>
    </w:rPr>
  </w:style>
  <w:style w:type="character" w:customStyle="1" w:styleId="EditorsNoteChar">
    <w:name w:val="Editor's Note Char"/>
    <w:aliases w:val="EN Char"/>
    <w:link w:val="EditorsNote"/>
    <w:locked/>
    <w:rsid w:val="00C960AC"/>
    <w:rPr>
      <w:rFonts w:ascii="Times New Roman" w:eastAsia="Malgun Gothic" w:hAnsi="Times New Roman" w:cs="Times New Roman"/>
      <w:color w:val="FF0000"/>
      <w:kern w:val="0"/>
      <w:szCs w:val="20"/>
      <w:lang w:val="en-GB" w:eastAsia="en-US"/>
    </w:rPr>
  </w:style>
  <w:style w:type="character" w:customStyle="1" w:styleId="Heading2Char">
    <w:name w:val="Heading 2 Char"/>
    <w:basedOn w:val="DefaultParagraphFont"/>
    <w:link w:val="Heading2"/>
    <w:rsid w:val="00734912"/>
    <w:rPr>
      <w:rFonts w:ascii="Arial" w:eastAsia="Malgun Gothic" w:hAnsi="Arial" w:cs="Times New Roman"/>
      <w:kern w:val="0"/>
      <w:sz w:val="32"/>
      <w:szCs w:val="20"/>
      <w:lang w:val="en-GB" w:eastAsia="en-US"/>
    </w:rPr>
  </w:style>
  <w:style w:type="character" w:customStyle="1" w:styleId="Heading1Char">
    <w:name w:val="Heading 1 Char"/>
    <w:basedOn w:val="DefaultParagraphFont"/>
    <w:link w:val="Heading1"/>
    <w:uiPriority w:val="9"/>
    <w:rsid w:val="00734912"/>
    <w:rPr>
      <w:rFonts w:asciiTheme="majorHAnsi" w:eastAsiaTheme="majorEastAsia" w:hAnsiTheme="majorHAnsi" w:cstheme="majorBidi"/>
      <w:sz w:val="28"/>
      <w:szCs w:val="28"/>
    </w:rPr>
  </w:style>
  <w:style w:type="character" w:customStyle="1" w:styleId="Heading3Char">
    <w:name w:val="Heading 3 Char"/>
    <w:basedOn w:val="DefaultParagraphFont"/>
    <w:link w:val="Heading3"/>
    <w:rsid w:val="00734912"/>
    <w:rPr>
      <w:rFonts w:ascii="Arial" w:eastAsia="Malgun Gothic" w:hAnsi="Arial" w:cs="Times New Roman"/>
      <w:kern w:val="0"/>
      <w:sz w:val="28"/>
      <w:szCs w:val="20"/>
      <w:lang w:val="en-GB" w:eastAsia="en-US"/>
    </w:rPr>
  </w:style>
  <w:style w:type="character" w:styleId="CommentReference">
    <w:name w:val="annotation reference"/>
    <w:basedOn w:val="DefaultParagraphFont"/>
    <w:uiPriority w:val="99"/>
    <w:semiHidden/>
    <w:unhideWhenUsed/>
    <w:rsid w:val="00B747AE"/>
    <w:rPr>
      <w:sz w:val="18"/>
      <w:szCs w:val="18"/>
    </w:rPr>
  </w:style>
  <w:style w:type="paragraph" w:styleId="CommentText">
    <w:name w:val="annotation text"/>
    <w:basedOn w:val="Normal"/>
    <w:link w:val="CommentTextChar"/>
    <w:uiPriority w:val="99"/>
    <w:unhideWhenUsed/>
    <w:rsid w:val="00B747AE"/>
    <w:pPr>
      <w:jc w:val="left"/>
    </w:pPr>
  </w:style>
  <w:style w:type="character" w:customStyle="1" w:styleId="CommentTextChar">
    <w:name w:val="Comment Text Char"/>
    <w:basedOn w:val="DefaultParagraphFont"/>
    <w:link w:val="CommentText"/>
    <w:uiPriority w:val="99"/>
    <w:rsid w:val="00B747AE"/>
  </w:style>
  <w:style w:type="paragraph" w:styleId="CommentSubject">
    <w:name w:val="annotation subject"/>
    <w:basedOn w:val="CommentText"/>
    <w:next w:val="CommentText"/>
    <w:link w:val="CommentSubjectChar"/>
    <w:uiPriority w:val="99"/>
    <w:semiHidden/>
    <w:unhideWhenUsed/>
    <w:rsid w:val="00B747AE"/>
    <w:rPr>
      <w:b/>
      <w:bCs/>
    </w:rPr>
  </w:style>
  <w:style w:type="character" w:customStyle="1" w:styleId="CommentSubjectChar">
    <w:name w:val="Comment Subject Char"/>
    <w:basedOn w:val="CommentTextChar"/>
    <w:link w:val="CommentSubject"/>
    <w:uiPriority w:val="99"/>
    <w:semiHidden/>
    <w:rsid w:val="00B747AE"/>
    <w:rPr>
      <w:b/>
      <w:bCs/>
    </w:rPr>
  </w:style>
  <w:style w:type="paragraph" w:styleId="Revision">
    <w:name w:val="Revision"/>
    <w:hidden/>
    <w:uiPriority w:val="99"/>
    <w:semiHidden/>
    <w:rsid w:val="00506E0C"/>
  </w:style>
  <w:style w:type="paragraph" w:customStyle="1" w:styleId="EW">
    <w:name w:val="EW"/>
    <w:basedOn w:val="Normal"/>
    <w:rsid w:val="003D448F"/>
    <w:pPr>
      <w:keepLines/>
      <w:widowControl/>
      <w:wordWrap/>
      <w:autoSpaceDE/>
      <w:autoSpaceDN/>
      <w:ind w:left="1702" w:hanging="1418"/>
      <w:jc w:val="left"/>
    </w:pPr>
    <w:rPr>
      <w:rFonts w:ascii="Times New Roman" w:eastAsia="Times New Roman" w:hAnsi="Times New Roman" w:cs="Times New Roman"/>
      <w:kern w:val="0"/>
      <w:szCs w:val="20"/>
      <w:lang w:val="en-GB" w:eastAsia="en-US"/>
    </w:rPr>
  </w:style>
  <w:style w:type="paragraph" w:styleId="Caption">
    <w:name w:val="caption"/>
    <w:aliases w:val="cap,cap Char,Caption Char,Caption Char1 Char,cap Char Char1,Caption Char Char1 Char,cap Char2"/>
    <w:basedOn w:val="Normal"/>
    <w:next w:val="Normal"/>
    <w:link w:val="CaptionChar1"/>
    <w:qFormat/>
    <w:rsid w:val="003D448F"/>
    <w:pPr>
      <w:widowControl/>
      <w:wordWrap/>
      <w:autoSpaceDE/>
      <w:autoSpaceDN/>
      <w:spacing w:before="120" w:after="120"/>
      <w:jc w:val="left"/>
    </w:pPr>
    <w:rPr>
      <w:rFonts w:ascii="Times New Roman" w:eastAsia="Times New Roman" w:hAnsi="Times New Roman" w:cs="Times New Roman"/>
      <w:b/>
      <w:kern w:val="0"/>
      <w:szCs w:val="20"/>
      <w:lang w:val="en-GB" w:eastAsia="en-US"/>
    </w:rPr>
  </w:style>
  <w:style w:type="paragraph" w:customStyle="1" w:styleId="Guidance">
    <w:name w:val="Guidance"/>
    <w:basedOn w:val="Normal"/>
    <w:rsid w:val="003D448F"/>
    <w:pPr>
      <w:widowControl/>
      <w:wordWrap/>
      <w:autoSpaceDE/>
      <w:autoSpaceDN/>
      <w:spacing w:after="180"/>
      <w:jc w:val="left"/>
    </w:pPr>
    <w:rPr>
      <w:rFonts w:ascii="Times New Roman" w:eastAsia="Times New Roman" w:hAnsi="Times New Roman" w:cs="Times New Roman"/>
      <w:i/>
      <w:color w:val="0000FF"/>
      <w:kern w:val="0"/>
      <w:szCs w:val="20"/>
      <w:lang w:val="en-GB" w:eastAsia="en-US"/>
    </w:rPr>
  </w:style>
  <w:style w:type="character" w:customStyle="1" w:styleId="CaptionChar1">
    <w:name w:val="Caption Char1"/>
    <w:aliases w:val="cap Char1,cap Char Char,Caption Char Char,Caption Char1 Char Char,cap Char Char1 Char,Caption Char Char1 Char Char,cap Char2 Char"/>
    <w:link w:val="Caption"/>
    <w:rsid w:val="003D448F"/>
    <w:rPr>
      <w:rFonts w:ascii="Times New Roman" w:eastAsia="Times New Roman" w:hAnsi="Times New Roman" w:cs="Times New Roman"/>
      <w:b/>
      <w:kern w:val="0"/>
      <w:szCs w:val="20"/>
      <w:lang w:val="en-GB" w:eastAsia="en-US"/>
    </w:rPr>
  </w:style>
  <w:style w:type="character" w:customStyle="1" w:styleId="st">
    <w:name w:val="st"/>
    <w:basedOn w:val="DefaultParagraphFont"/>
    <w:rsid w:val="00FE18B6"/>
  </w:style>
  <w:style w:type="paragraph" w:customStyle="1" w:styleId="EX">
    <w:name w:val="EX"/>
    <w:basedOn w:val="Normal"/>
    <w:rsid w:val="00CB3AD1"/>
    <w:pPr>
      <w:keepLines/>
      <w:widowControl/>
      <w:wordWrap/>
      <w:autoSpaceDE/>
      <w:autoSpaceDN/>
      <w:spacing w:after="180"/>
      <w:ind w:left="1702" w:hanging="1418"/>
      <w:jc w:val="left"/>
    </w:pPr>
    <w:rPr>
      <w:rFonts w:ascii="Times New Roman" w:eastAsia="Times New Roman" w:hAnsi="Times New Roman" w:cs="Times New Roman"/>
      <w:kern w:val="0"/>
      <w:szCs w:val="20"/>
      <w:lang w:val="en-GB" w:eastAsia="en-US"/>
    </w:rPr>
  </w:style>
</w:styles>
</file>

<file path=word/webSettings.xml><?xml version="1.0" encoding="utf-8"?>
<w:webSettings xmlns:r="http://schemas.openxmlformats.org/officeDocument/2006/relationships" xmlns:w="http://schemas.openxmlformats.org/wordprocessingml/2006/main">
  <w:divs>
    <w:div w:id="637297745">
      <w:bodyDiv w:val="1"/>
      <w:marLeft w:val="0"/>
      <w:marRight w:val="0"/>
      <w:marTop w:val="0"/>
      <w:marBottom w:val="0"/>
      <w:divBdr>
        <w:top w:val="none" w:sz="0" w:space="0" w:color="auto"/>
        <w:left w:val="none" w:sz="0" w:space="0" w:color="auto"/>
        <w:bottom w:val="none" w:sz="0" w:space="0" w:color="auto"/>
        <w:right w:val="none" w:sz="0" w:space="0" w:color="auto"/>
      </w:divBdr>
    </w:div>
    <w:div w:id="2106531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aurence.meriau@huawei.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CF08BDD-8962-4F2B-98B7-E475257CF2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482</Words>
  <Characters>2754</Characters>
  <Application>Microsoft Office Word</Application>
  <DocSecurity>0</DocSecurity>
  <Lines>22</Lines>
  <Paragraphs>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 Co.,Ltd.</Company>
  <LinksUpToDate>false</LinksUpToDate>
  <CharactersWithSpaces>3230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Laurence-Huawei</cp:lastModifiedBy>
  <cp:revision>3</cp:revision>
  <dcterms:created xsi:type="dcterms:W3CDTF">2015-11-10T22:46:00Z</dcterms:created>
  <dcterms:modified xsi:type="dcterms:W3CDTF">2015-11-10T22:47:00Z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1447078855</vt:lpwstr>
  </property>
</Properties>
</file>